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F5BF" w14:textId="77777777" w:rsidR="002C3600" w:rsidRDefault="002C3600"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School Safeguarding Policy and Child Protection Procedures</w:t>
      </w:r>
    </w:p>
    <w:p w14:paraId="4A93BBD8" w14:textId="77777777" w:rsidR="00815102" w:rsidRDefault="002C3600" w:rsidP="00815102">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p w14:paraId="0FAF4B11" w14:textId="602D72A3" w:rsidR="00815102" w:rsidRDefault="00815102" w:rsidP="00815102">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Great Oak’s College</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37820C6C"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038D66DA" w14:textId="1F53675E" w:rsidR="002C3600" w:rsidRPr="00815102" w:rsidRDefault="002C3600" w:rsidP="00631543">
            <w:pPr>
              <w:spacing w:before="337" w:line="275" w:lineRule="exact"/>
              <w:ind w:left="288"/>
              <w:textAlignment w:val="baseline"/>
              <w:rPr>
                <w:rFonts w:ascii="Arial" w:eastAsia="Arial" w:hAnsi="Arial"/>
                <w:bCs/>
                <w:color w:val="000000"/>
                <w:sz w:val="24"/>
              </w:rPr>
            </w:pPr>
            <w:r>
              <w:rPr>
                <w:rFonts w:ascii="Arial" w:eastAsia="Arial" w:hAnsi="Arial"/>
                <w:b/>
                <w:color w:val="000000"/>
                <w:sz w:val="24"/>
              </w:rPr>
              <w:t>The Head teacher is</w:t>
            </w:r>
            <w:r w:rsidR="00815102">
              <w:rPr>
                <w:rFonts w:ascii="Arial" w:eastAsia="Arial" w:hAnsi="Arial"/>
                <w:b/>
                <w:color w:val="000000"/>
                <w:sz w:val="24"/>
              </w:rPr>
              <w:t xml:space="preserve">   </w:t>
            </w:r>
            <w:r w:rsidR="00815102">
              <w:rPr>
                <w:rFonts w:ascii="Arial" w:eastAsia="Arial" w:hAnsi="Arial"/>
                <w:bCs/>
                <w:color w:val="000000"/>
                <w:sz w:val="24"/>
              </w:rPr>
              <w:t>Sharon Cliff</w:t>
            </w:r>
          </w:p>
          <w:p w14:paraId="62AF6DDE"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Pr>
                <w:rFonts w:ascii="Arial" w:eastAsia="Arial" w:hAnsi="Arial"/>
                <w:color w:val="000000"/>
                <w:spacing w:val="-3"/>
                <w:sz w:val="24"/>
              </w:rPr>
              <w:t>1</w:t>
            </w:r>
            <w:r>
              <w:rPr>
                <w:rFonts w:ascii="Arial" w:eastAsia="Arial" w:hAnsi="Arial"/>
                <w:color w:val="000000"/>
                <w:spacing w:val="-3"/>
                <w:sz w:val="24"/>
                <w:vertAlign w:val="superscript"/>
              </w:rPr>
              <w:t>st</w:t>
            </w:r>
            <w:r>
              <w:rPr>
                <w:rFonts w:ascii="Arial" w:eastAsia="Arial" w:hAnsi="Arial"/>
                <w:color w:val="000000"/>
                <w:spacing w:val="-3"/>
                <w:sz w:val="24"/>
              </w:rPr>
              <w:t xml:space="preserve"> September 2024</w:t>
            </w:r>
          </w:p>
          <w:p w14:paraId="7F16D215" w14:textId="77777777" w:rsidR="002C3600" w:rsidRDefault="002C3600" w:rsidP="00631543">
            <w:pPr>
              <w:spacing w:before="561" w:line="275" w:lineRule="exact"/>
              <w:ind w:left="288"/>
              <w:textAlignment w:val="baseline"/>
              <w:rPr>
                <w:rFonts w:ascii="Arial" w:eastAsia="Arial" w:hAnsi="Arial"/>
                <w:b/>
                <w:color w:val="000000"/>
                <w:sz w:val="24"/>
              </w:rPr>
            </w:pPr>
            <w:r>
              <w:rPr>
                <w:rFonts w:ascii="Arial" w:eastAsia="Arial" w:hAnsi="Arial"/>
                <w:b/>
                <w:color w:val="000000"/>
                <w:sz w:val="24"/>
              </w:rPr>
              <w:t xml:space="preserve">This policy was signed off by the Governing Body </w:t>
            </w: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 xml:space="preserve"> September 2024</w:t>
            </w:r>
          </w:p>
          <w:p w14:paraId="29867A2C" w14:textId="77777777" w:rsidR="002C3600" w:rsidRDefault="002C3600" w:rsidP="00631543">
            <w:pPr>
              <w:spacing w:before="524" w:line="308"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p>
          <w:p w14:paraId="2709BE48" w14:textId="55D7C7E7"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815102" w:rsidRPr="00815102">
              <w:rPr>
                <w:rFonts w:ascii="Arial" w:eastAsia="Arial" w:hAnsi="Arial"/>
                <w:bCs/>
                <w:sz w:val="24"/>
              </w:rPr>
              <w:t>Emma Giles</w:t>
            </w:r>
          </w:p>
          <w:p w14:paraId="3BD590E5" w14:textId="3BFA92BC" w:rsidR="002C3600" w:rsidRPr="00815102" w:rsidRDefault="002C3600" w:rsidP="00631543">
            <w:pPr>
              <w:spacing w:before="579" w:line="275" w:lineRule="exact"/>
              <w:ind w:left="288"/>
              <w:textAlignment w:val="baseline"/>
              <w:rPr>
                <w:rFonts w:ascii="Arial" w:eastAsia="Arial" w:hAnsi="Arial"/>
                <w:bCs/>
                <w:sz w:val="24"/>
              </w:rPr>
            </w:pPr>
            <w:r>
              <w:rPr>
                <w:rFonts w:ascii="Arial" w:eastAsia="Arial" w:hAnsi="Arial"/>
                <w:b/>
                <w:color w:val="000000"/>
                <w:sz w:val="24"/>
              </w:rPr>
              <w:t>The Deputy Designated Safeguarding lead</w:t>
            </w:r>
            <w:r w:rsidR="00815102">
              <w:rPr>
                <w:rFonts w:ascii="Arial" w:eastAsia="Arial" w:hAnsi="Arial"/>
                <w:b/>
                <w:color w:val="000000"/>
                <w:sz w:val="24"/>
              </w:rPr>
              <w:t xml:space="preserve"> is </w:t>
            </w:r>
            <w:r w:rsidR="00815102">
              <w:rPr>
                <w:rFonts w:ascii="Arial" w:eastAsia="Arial" w:hAnsi="Arial"/>
                <w:bCs/>
                <w:sz w:val="24"/>
              </w:rPr>
              <w:t xml:space="preserve">Jodie </w:t>
            </w:r>
            <w:proofErr w:type="spellStart"/>
            <w:r w:rsidR="00815102">
              <w:rPr>
                <w:rFonts w:ascii="Arial" w:eastAsia="Arial" w:hAnsi="Arial"/>
                <w:bCs/>
                <w:sz w:val="24"/>
              </w:rPr>
              <w:t>Aish</w:t>
            </w:r>
            <w:proofErr w:type="spellEnd"/>
          </w:p>
          <w:p w14:paraId="0B2478A3"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1134B7B8" w14:textId="03BC70FA"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James Madine</w:t>
            </w:r>
            <w:r>
              <w:rPr>
                <w:rFonts w:ascii="Arial" w:eastAsia="Arial" w:hAnsi="Arial"/>
                <w:color w:val="FF0000"/>
                <w:sz w:val="24"/>
              </w:rPr>
              <w:t xml:space="preserve"> </w:t>
            </w:r>
          </w:p>
          <w:p w14:paraId="2E78D1A8" w14:textId="212FA5DB"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6C0FDC44" w14:textId="53014CF4" w:rsidR="002C3600" w:rsidRPr="00815102" w:rsidRDefault="002C3600" w:rsidP="00631543">
            <w:pPr>
              <w:spacing w:before="338" w:after="2508" w:line="274" w:lineRule="exact"/>
              <w:ind w:left="288" w:right="648"/>
              <w:textAlignment w:val="baseline"/>
              <w:rPr>
                <w:rFonts w:ascii="Arial" w:eastAsia="Arial" w:hAnsi="Arial"/>
                <w:bCs/>
                <w:sz w:val="24"/>
              </w:rPr>
            </w:pPr>
            <w:r>
              <w:rPr>
                <w:rFonts w:ascii="Arial" w:eastAsia="Arial" w:hAnsi="Arial"/>
                <w:b/>
                <w:color w:val="000000"/>
                <w:sz w:val="24"/>
              </w:rPr>
              <w:t>The named member of staff who is mental health lead in our schools is</w:t>
            </w:r>
            <w:r>
              <w:rPr>
                <w:rFonts w:ascii="Arial" w:eastAsia="Arial" w:hAnsi="Arial"/>
                <w:b/>
                <w:color w:val="FF0000"/>
                <w:sz w:val="24"/>
              </w:rPr>
              <w:t xml:space="preserve"> </w:t>
            </w:r>
            <w:r w:rsidR="00815102">
              <w:rPr>
                <w:rFonts w:ascii="Arial" w:eastAsia="Arial" w:hAnsi="Arial"/>
                <w:bCs/>
                <w:sz w:val="24"/>
              </w:rPr>
              <w:t xml:space="preserve">Sharon Cliff </w:t>
            </w:r>
          </w:p>
        </w:tc>
      </w:tr>
    </w:tbl>
    <w:p w14:paraId="13235E7C" w14:textId="77777777" w:rsidR="002C3600" w:rsidRDefault="002C3600" w:rsidP="002C3600"/>
    <w:p w14:paraId="4EEC66F4" w14:textId="77777777" w:rsidR="00F1344B" w:rsidRDefault="00F1344B" w:rsidP="002C3600"/>
    <w:p w14:paraId="5E368969" w14:textId="77777777"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t>Safeguarding Children in Education Policy</w:t>
      </w:r>
    </w:p>
    <w:p w14:paraId="6D427B20"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2A7A6FBD"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361D7BE7"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362072FF"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24272962"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0D6B4DA0" w14:textId="77777777" w:rsidR="002C3600" w:rsidRDefault="002C3600" w:rsidP="00631543">
            <w:pPr>
              <w:spacing w:before="89" w:line="228" w:lineRule="exact"/>
              <w:ind w:left="144"/>
              <w:textAlignment w:val="baseline"/>
              <w:rPr>
                <w:rFonts w:ascii="Arial" w:eastAsia="Arial" w:hAnsi="Arial"/>
                <w:color w:val="000000"/>
                <w:sz w:val="20"/>
              </w:rPr>
            </w:pPr>
            <w:r>
              <w:rPr>
                <w:rFonts w:ascii="Arial" w:eastAsia="Arial" w:hAnsi="Arial"/>
                <w:color w:val="000000"/>
                <w:sz w:val="20"/>
              </w:rPr>
              <w:t>EDE/POL/002</w:t>
            </w:r>
          </w:p>
        </w:tc>
        <w:tc>
          <w:tcPr>
            <w:tcW w:w="2323" w:type="dxa"/>
            <w:tcBorders>
              <w:top w:val="single" w:sz="4" w:space="0" w:color="auto"/>
              <w:left w:val="single" w:sz="4" w:space="0" w:color="auto"/>
              <w:bottom w:val="single" w:sz="4" w:space="0" w:color="auto"/>
              <w:right w:val="single" w:sz="4" w:space="0" w:color="auto"/>
            </w:tcBorders>
            <w:vAlign w:val="center"/>
          </w:tcPr>
          <w:p w14:paraId="688DAF5D"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1E8D847D"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6922660A"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15E87456"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11C3B69A" w14:textId="77777777" w:rsidR="002C3600" w:rsidRDefault="002C3600"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7</w:t>
            </w:r>
          </w:p>
        </w:tc>
        <w:tc>
          <w:tcPr>
            <w:tcW w:w="2323" w:type="dxa"/>
            <w:tcBorders>
              <w:top w:val="single" w:sz="4" w:space="0" w:color="auto"/>
              <w:left w:val="single" w:sz="4" w:space="0" w:color="auto"/>
              <w:bottom w:val="single" w:sz="4" w:space="0" w:color="auto"/>
              <w:right w:val="single" w:sz="4" w:space="0" w:color="auto"/>
            </w:tcBorders>
            <w:vAlign w:val="center"/>
          </w:tcPr>
          <w:p w14:paraId="1C40DDA2"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7F833F5A" w14:textId="77777777"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p>
        </w:tc>
      </w:tr>
      <w:tr w:rsidR="002C3600" w14:paraId="3C51EAA2"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67B181B2"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1FC9715E" w14:textId="77777777" w:rsidR="002C3600" w:rsidRDefault="002C3600" w:rsidP="00631543">
            <w:pPr>
              <w:spacing w:before="70" w:line="209" w:lineRule="exact"/>
              <w:ind w:left="144"/>
              <w:textAlignment w:val="baseline"/>
              <w:rPr>
                <w:rFonts w:ascii="Arial" w:eastAsia="Arial" w:hAnsi="Arial"/>
                <w:color w:val="000000"/>
                <w:sz w:val="20"/>
              </w:rPr>
            </w:pPr>
            <w:r>
              <w:rPr>
                <w:rFonts w:ascii="Arial" w:eastAsia="Arial" w:hAnsi="Arial"/>
                <w:color w:val="000000"/>
                <w:sz w:val="20"/>
              </w:rPr>
              <w:t>01/09/2024</w:t>
            </w:r>
          </w:p>
        </w:tc>
        <w:tc>
          <w:tcPr>
            <w:tcW w:w="2323" w:type="dxa"/>
            <w:tcBorders>
              <w:top w:val="single" w:sz="4" w:space="0" w:color="auto"/>
              <w:left w:val="single" w:sz="4" w:space="0" w:color="auto"/>
              <w:bottom w:val="single" w:sz="4" w:space="0" w:color="auto"/>
              <w:right w:val="single" w:sz="4" w:space="0" w:color="auto"/>
            </w:tcBorders>
            <w:vAlign w:val="center"/>
          </w:tcPr>
          <w:p w14:paraId="0E0EE59D"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6C8B6FEE"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30431886"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2DA3155B"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647708FE" w14:textId="77777777" w:rsidR="002C3600" w:rsidRDefault="002C3600"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45A0D64F"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464A6CF7"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4FE6308E" w14:textId="77777777" w:rsidTr="00631543">
        <w:trPr>
          <w:trHeight w:hRule="exact" w:val="195"/>
        </w:trPr>
        <w:tc>
          <w:tcPr>
            <w:tcW w:w="2424" w:type="dxa"/>
            <w:tcBorders>
              <w:top w:val="single" w:sz="4" w:space="0" w:color="auto"/>
              <w:bottom w:val="single" w:sz="4" w:space="0" w:color="auto"/>
            </w:tcBorders>
            <w:vAlign w:val="center"/>
          </w:tcPr>
          <w:p w14:paraId="19108986"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2A78A00A"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70A0689C"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54DA25BA"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07A13C06"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4CE18536"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02C0495B"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25CAC848" w14:textId="755738C6"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sidR="00D55C23">
              <w:rPr>
                <w:rFonts w:ascii="MS Gothic" w:eastAsia="MS Gothic" w:hAnsi="MS Gothic"/>
                <w:color w:val="000000"/>
                <w:spacing w:val="-11"/>
                <w:sz w:val="20"/>
              </w:rPr>
              <w:t>x</w:t>
            </w:r>
          </w:p>
          <w:p w14:paraId="6F7229AE"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09B5D98C"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2067818A"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3DE14F05"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4F88776A" w14:textId="77777777" w:rsidR="002C3600" w:rsidRPr="00AD04F7" w:rsidRDefault="002C3600" w:rsidP="002C3600">
      <w:pPr>
        <w:ind w:left="215"/>
        <w:textAlignment w:val="baseline"/>
        <w:rPr>
          <w:rFonts w:ascii="Arial" w:eastAsia="Arial" w:hAnsi="Arial"/>
          <w:b/>
          <w:color w:val="000000"/>
          <w:sz w:val="6"/>
        </w:rPr>
      </w:pPr>
    </w:p>
    <w:p w14:paraId="4159F10E"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10519" w:type="dxa"/>
        <w:tblInd w:w="245" w:type="dxa"/>
        <w:tblLayout w:type="fixed"/>
        <w:tblCellMar>
          <w:left w:w="0" w:type="dxa"/>
          <w:right w:w="0" w:type="dxa"/>
        </w:tblCellMar>
        <w:tblLook w:val="0000" w:firstRow="0" w:lastRow="0" w:firstColumn="0" w:lastColumn="0" w:noHBand="0" w:noVBand="0"/>
      </w:tblPr>
      <w:tblGrid>
        <w:gridCol w:w="4603"/>
        <w:gridCol w:w="2373"/>
        <w:gridCol w:w="3543"/>
      </w:tblGrid>
      <w:tr w:rsidR="002C3600" w:rsidRPr="00095C33" w14:paraId="7025625C" w14:textId="77777777" w:rsidTr="00D55C23">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32816DDE"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2A60B7F0"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354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5B7D474E"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1354D82A" w14:textId="77777777" w:rsidTr="00D55C23">
        <w:trPr>
          <w:trHeight w:hRule="exact" w:val="1038"/>
        </w:trPr>
        <w:tc>
          <w:tcPr>
            <w:tcW w:w="4603" w:type="dxa"/>
            <w:tcBorders>
              <w:top w:val="single" w:sz="7" w:space="0" w:color="000000"/>
              <w:left w:val="single" w:sz="7" w:space="0" w:color="000000"/>
              <w:bottom w:val="single" w:sz="7" w:space="0" w:color="000000"/>
              <w:right w:val="single" w:sz="7" w:space="0" w:color="000000"/>
            </w:tcBorders>
          </w:tcPr>
          <w:p w14:paraId="653B5A42"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3102731D" w14:textId="2509CD36" w:rsidR="002C3600" w:rsidRPr="00D55C23" w:rsidRDefault="00D55C23" w:rsidP="00631543">
            <w:pPr>
              <w:spacing w:after="243" w:line="252" w:lineRule="exact"/>
              <w:ind w:left="101"/>
              <w:textAlignment w:val="baseline"/>
              <w:rPr>
                <w:rFonts w:ascii="Arial" w:eastAsia="Arial" w:hAnsi="Arial"/>
                <w:bCs/>
                <w:sz w:val="20"/>
              </w:rPr>
            </w:pPr>
            <w:r w:rsidRPr="00D55C23">
              <w:rPr>
                <w:rFonts w:ascii="Arial" w:eastAsia="Arial" w:hAnsi="Arial"/>
                <w:bCs/>
                <w:sz w:val="20"/>
              </w:rPr>
              <w:t>Emma Giles</w:t>
            </w:r>
          </w:p>
        </w:tc>
        <w:tc>
          <w:tcPr>
            <w:tcW w:w="3543" w:type="dxa"/>
            <w:tcBorders>
              <w:top w:val="single" w:sz="7" w:space="0" w:color="000000"/>
              <w:left w:val="single" w:sz="7" w:space="0" w:color="000000"/>
              <w:bottom w:val="single" w:sz="7" w:space="0" w:color="000000"/>
              <w:right w:val="single" w:sz="7" w:space="0" w:color="000000"/>
            </w:tcBorders>
          </w:tcPr>
          <w:p w14:paraId="387D9923" w14:textId="77777777" w:rsidR="002C3600" w:rsidRDefault="00000000" w:rsidP="00631543">
            <w:pPr>
              <w:spacing w:after="250" w:line="254" w:lineRule="exact"/>
              <w:ind w:left="154"/>
              <w:textAlignment w:val="baseline"/>
              <w:rPr>
                <w:rFonts w:ascii="Arial" w:eastAsia="Arial" w:hAnsi="Arial"/>
                <w:bCs/>
                <w:sz w:val="20"/>
              </w:rPr>
            </w:pPr>
            <w:hyperlink r:id="rId7" w:history="1">
              <w:r w:rsidR="00D55C23" w:rsidRPr="003F25C7">
                <w:rPr>
                  <w:rStyle w:val="Hyperlink"/>
                  <w:rFonts w:ascii="Arial" w:eastAsia="Arial" w:hAnsi="Arial"/>
                  <w:bCs/>
                  <w:sz w:val="20"/>
                </w:rPr>
                <w:t>Emma.giles@keyseducation.ac.uk</w:t>
              </w:r>
            </w:hyperlink>
            <w:r w:rsidR="00D55C23">
              <w:rPr>
                <w:rFonts w:ascii="Arial" w:eastAsia="Arial" w:hAnsi="Arial"/>
                <w:bCs/>
                <w:sz w:val="20"/>
              </w:rPr>
              <w:t xml:space="preserve"> </w:t>
            </w:r>
          </w:p>
          <w:p w14:paraId="0E2582D5" w14:textId="243ADF73" w:rsidR="00D55C23" w:rsidRDefault="00D55C23" w:rsidP="00631543">
            <w:pPr>
              <w:spacing w:after="250" w:line="254" w:lineRule="exact"/>
              <w:ind w:left="154"/>
              <w:textAlignment w:val="baseline"/>
              <w:rPr>
                <w:rFonts w:ascii="Arial" w:eastAsia="Arial" w:hAnsi="Arial"/>
                <w:bCs/>
                <w:sz w:val="20"/>
              </w:rPr>
            </w:pPr>
            <w:r>
              <w:rPr>
                <w:rFonts w:ascii="Arial" w:eastAsia="Arial" w:hAnsi="Arial"/>
                <w:bCs/>
                <w:sz w:val="20"/>
              </w:rPr>
              <w:t>07939 118941</w:t>
            </w:r>
          </w:p>
          <w:p w14:paraId="73628570" w14:textId="77777777" w:rsidR="00D55C23" w:rsidRDefault="00D55C23" w:rsidP="00631543">
            <w:pPr>
              <w:spacing w:after="250" w:line="254" w:lineRule="exact"/>
              <w:ind w:left="154"/>
              <w:textAlignment w:val="baseline"/>
              <w:rPr>
                <w:rFonts w:ascii="Arial" w:eastAsia="Arial" w:hAnsi="Arial"/>
                <w:bCs/>
                <w:sz w:val="20"/>
              </w:rPr>
            </w:pPr>
          </w:p>
          <w:p w14:paraId="1809316A" w14:textId="77777777" w:rsidR="00D55C23" w:rsidRDefault="00D55C23" w:rsidP="00631543">
            <w:pPr>
              <w:spacing w:after="250" w:line="254" w:lineRule="exact"/>
              <w:ind w:left="154"/>
              <w:textAlignment w:val="baseline"/>
              <w:rPr>
                <w:rFonts w:ascii="Arial" w:eastAsia="Arial" w:hAnsi="Arial"/>
                <w:bCs/>
                <w:sz w:val="20"/>
              </w:rPr>
            </w:pPr>
          </w:p>
          <w:p w14:paraId="4606F0E8" w14:textId="7878702D" w:rsidR="00D55C23" w:rsidRPr="00D55C23" w:rsidRDefault="00D55C23" w:rsidP="00631543">
            <w:pPr>
              <w:spacing w:after="250" w:line="254" w:lineRule="exact"/>
              <w:ind w:left="154"/>
              <w:textAlignment w:val="baseline"/>
              <w:rPr>
                <w:rFonts w:ascii="Arial" w:eastAsia="Arial" w:hAnsi="Arial"/>
                <w:bCs/>
                <w:spacing w:val="-28"/>
                <w:sz w:val="20"/>
              </w:rPr>
            </w:pPr>
          </w:p>
        </w:tc>
      </w:tr>
      <w:tr w:rsidR="002C3600" w:rsidRPr="00095C33" w14:paraId="3B0FCA74" w14:textId="77777777" w:rsidTr="00D55C23">
        <w:trPr>
          <w:trHeight w:hRule="exact" w:val="571"/>
        </w:trPr>
        <w:tc>
          <w:tcPr>
            <w:tcW w:w="4603" w:type="dxa"/>
            <w:tcBorders>
              <w:top w:val="single" w:sz="7" w:space="0" w:color="000000"/>
              <w:left w:val="single" w:sz="7" w:space="0" w:color="000000"/>
              <w:bottom w:val="single" w:sz="7" w:space="0" w:color="000000"/>
              <w:right w:val="single" w:sz="7" w:space="0" w:color="000000"/>
            </w:tcBorders>
          </w:tcPr>
          <w:p w14:paraId="38F57B9B" w14:textId="77777777" w:rsidR="002C3600" w:rsidRPr="00095C33" w:rsidRDefault="002C3600" w:rsidP="00631543">
            <w:pPr>
              <w:spacing w:after="2" w:line="256" w:lineRule="exact"/>
              <w:ind w:left="159"/>
              <w:textAlignment w:val="baseline"/>
              <w:rPr>
                <w:rFonts w:ascii="Arial" w:eastAsia="Arial" w:hAnsi="Arial"/>
                <w:b/>
                <w:color w:val="000000"/>
                <w:sz w:val="20"/>
              </w:rPr>
            </w:pPr>
            <w:r w:rsidRPr="00095C33">
              <w:rPr>
                <w:rFonts w:ascii="Arial" w:eastAsia="Arial" w:hAnsi="Arial"/>
                <w:b/>
                <w:color w:val="000000"/>
                <w:sz w:val="20"/>
              </w:rPr>
              <w:t>Deputy DSL</w:t>
            </w:r>
          </w:p>
        </w:tc>
        <w:tc>
          <w:tcPr>
            <w:tcW w:w="2373" w:type="dxa"/>
            <w:tcBorders>
              <w:top w:val="single" w:sz="7" w:space="0" w:color="000000"/>
              <w:left w:val="single" w:sz="7" w:space="0" w:color="000000"/>
              <w:bottom w:val="single" w:sz="7" w:space="0" w:color="000000"/>
              <w:right w:val="single" w:sz="7" w:space="0" w:color="000000"/>
            </w:tcBorders>
          </w:tcPr>
          <w:p w14:paraId="3C93B390" w14:textId="06D213BC" w:rsidR="002C3600" w:rsidRPr="00D55C23" w:rsidRDefault="00D55C23" w:rsidP="00631543">
            <w:pPr>
              <w:spacing w:line="249" w:lineRule="exact"/>
              <w:ind w:left="101"/>
              <w:textAlignment w:val="baseline"/>
              <w:rPr>
                <w:rFonts w:ascii="Arial" w:eastAsia="Arial" w:hAnsi="Arial"/>
                <w:bCs/>
                <w:sz w:val="20"/>
              </w:rPr>
            </w:pPr>
            <w:r>
              <w:rPr>
                <w:rFonts w:ascii="Arial" w:eastAsia="Arial" w:hAnsi="Arial"/>
                <w:bCs/>
                <w:sz w:val="20"/>
              </w:rPr>
              <w:t xml:space="preserve">Jodie </w:t>
            </w:r>
            <w:proofErr w:type="spellStart"/>
            <w:r>
              <w:rPr>
                <w:rFonts w:ascii="Arial" w:eastAsia="Arial" w:hAnsi="Arial"/>
                <w:bCs/>
                <w:sz w:val="20"/>
              </w:rPr>
              <w:t>Aish</w:t>
            </w:r>
            <w:proofErr w:type="spellEnd"/>
          </w:p>
        </w:tc>
        <w:tc>
          <w:tcPr>
            <w:tcW w:w="3543" w:type="dxa"/>
            <w:tcBorders>
              <w:top w:val="single" w:sz="7" w:space="0" w:color="000000"/>
              <w:left w:val="single" w:sz="7" w:space="0" w:color="000000"/>
              <w:bottom w:val="single" w:sz="7" w:space="0" w:color="000000"/>
              <w:right w:val="single" w:sz="7" w:space="0" w:color="000000"/>
            </w:tcBorders>
          </w:tcPr>
          <w:p w14:paraId="4EF063FD" w14:textId="5FB8ACD0" w:rsidR="002C3600" w:rsidRDefault="00000000" w:rsidP="00631543">
            <w:pPr>
              <w:spacing w:line="249" w:lineRule="exact"/>
              <w:ind w:left="154"/>
              <w:textAlignment w:val="baseline"/>
              <w:rPr>
                <w:rFonts w:ascii="Arial" w:eastAsia="Arial" w:hAnsi="Arial"/>
                <w:bCs/>
                <w:sz w:val="20"/>
              </w:rPr>
            </w:pPr>
            <w:hyperlink r:id="rId8" w:history="1">
              <w:r w:rsidR="00D55C23" w:rsidRPr="003F25C7">
                <w:rPr>
                  <w:rStyle w:val="Hyperlink"/>
                  <w:rFonts w:ascii="Arial" w:eastAsia="Arial" w:hAnsi="Arial"/>
                  <w:bCs/>
                  <w:sz w:val="20"/>
                </w:rPr>
                <w:t>Jodie.aish@keyseducation.ac.uk</w:t>
              </w:r>
            </w:hyperlink>
          </w:p>
          <w:p w14:paraId="095C7561" w14:textId="6B4D0810" w:rsidR="00D55C23" w:rsidRPr="00D55C23" w:rsidRDefault="00D55C23" w:rsidP="00631543">
            <w:pPr>
              <w:spacing w:line="249" w:lineRule="exact"/>
              <w:ind w:left="154"/>
              <w:textAlignment w:val="baseline"/>
              <w:rPr>
                <w:rFonts w:ascii="Arial" w:eastAsia="Arial" w:hAnsi="Arial"/>
                <w:bCs/>
                <w:sz w:val="20"/>
              </w:rPr>
            </w:pPr>
          </w:p>
        </w:tc>
      </w:tr>
      <w:tr w:rsidR="002C3600" w:rsidRPr="00095C33" w14:paraId="4EB1D6D4" w14:textId="77777777" w:rsidTr="00D55C23">
        <w:trPr>
          <w:trHeight w:hRule="exact" w:val="1004"/>
        </w:trPr>
        <w:tc>
          <w:tcPr>
            <w:tcW w:w="4603" w:type="dxa"/>
            <w:tcBorders>
              <w:top w:val="single" w:sz="7" w:space="0" w:color="000000"/>
              <w:left w:val="single" w:sz="7" w:space="0" w:color="000000"/>
              <w:bottom w:val="single" w:sz="7" w:space="0" w:color="000000"/>
              <w:right w:val="single" w:sz="7" w:space="0" w:color="000000"/>
            </w:tcBorders>
          </w:tcPr>
          <w:p w14:paraId="67D6912A" w14:textId="77777777" w:rsidR="002C3600" w:rsidRPr="00095C33" w:rsidRDefault="002C3600" w:rsidP="00631543">
            <w:pPr>
              <w:spacing w:line="256" w:lineRule="exact"/>
              <w:ind w:left="144" w:right="828"/>
              <w:textAlignment w:val="baseline"/>
              <w:rPr>
                <w:rFonts w:ascii="Arial" w:eastAsia="Arial" w:hAnsi="Arial"/>
                <w:b/>
                <w:color w:val="000000"/>
                <w:sz w:val="20"/>
              </w:rPr>
            </w:pPr>
            <w:r w:rsidRPr="00095C33">
              <w:rPr>
                <w:rFonts w:ascii="Arial" w:eastAsia="Arial" w:hAnsi="Arial"/>
                <w:b/>
                <w:color w:val="000000"/>
                <w:sz w:val="20"/>
              </w:rPr>
              <w:t>Local Authority Designated Officer (LADO)</w:t>
            </w:r>
          </w:p>
        </w:tc>
        <w:tc>
          <w:tcPr>
            <w:tcW w:w="2373" w:type="dxa"/>
            <w:tcBorders>
              <w:top w:val="single" w:sz="7" w:space="0" w:color="000000"/>
              <w:left w:val="single" w:sz="7" w:space="0" w:color="000000"/>
              <w:bottom w:val="single" w:sz="7" w:space="0" w:color="000000"/>
              <w:right w:val="single" w:sz="7" w:space="0" w:color="000000"/>
            </w:tcBorders>
          </w:tcPr>
          <w:p w14:paraId="02233333" w14:textId="67FDED4B" w:rsidR="002C3600" w:rsidRDefault="00D55C23" w:rsidP="00D55C23">
            <w:pPr>
              <w:pStyle w:val="NoSpacing"/>
            </w:pPr>
            <w:r>
              <w:t xml:space="preserve"> Mandy Parkinson</w:t>
            </w:r>
          </w:p>
          <w:p w14:paraId="58661068" w14:textId="13853AE1" w:rsidR="00D55C23" w:rsidRDefault="00D55C23" w:rsidP="00D55C23">
            <w:pPr>
              <w:pStyle w:val="NoSpacing"/>
            </w:pPr>
            <w:r>
              <w:t xml:space="preserve"> Fran Twigg</w:t>
            </w:r>
          </w:p>
          <w:p w14:paraId="0C158AA2" w14:textId="79307B0A" w:rsidR="00D55C23" w:rsidRDefault="00D55C23" w:rsidP="00D55C23">
            <w:pPr>
              <w:pStyle w:val="NoSpacing"/>
            </w:pPr>
            <w:r>
              <w:t xml:space="preserve"> Linda Hancock</w:t>
            </w:r>
          </w:p>
          <w:p w14:paraId="2D8BEDF9" w14:textId="579B6B0D" w:rsidR="00D55C23" w:rsidRPr="00D55C23" w:rsidRDefault="00D55C23" w:rsidP="00631543">
            <w:pPr>
              <w:spacing w:after="257" w:line="252" w:lineRule="exact"/>
              <w:ind w:left="101"/>
              <w:textAlignment w:val="baseline"/>
              <w:rPr>
                <w:rFonts w:ascii="Arial" w:eastAsia="Arial" w:hAnsi="Arial"/>
                <w:bCs/>
                <w:sz w:val="20"/>
              </w:rPr>
            </w:pPr>
          </w:p>
        </w:tc>
        <w:tc>
          <w:tcPr>
            <w:tcW w:w="3543" w:type="dxa"/>
            <w:tcBorders>
              <w:top w:val="single" w:sz="7" w:space="0" w:color="000000"/>
              <w:left w:val="single" w:sz="7" w:space="0" w:color="000000"/>
              <w:bottom w:val="single" w:sz="7" w:space="0" w:color="000000"/>
              <w:right w:val="single" w:sz="7" w:space="0" w:color="000000"/>
            </w:tcBorders>
          </w:tcPr>
          <w:p w14:paraId="391AFA65" w14:textId="3BCE3085" w:rsidR="002C3600" w:rsidRDefault="00000000" w:rsidP="00631543">
            <w:pPr>
              <w:spacing w:after="257" w:line="252" w:lineRule="exact"/>
              <w:ind w:left="154"/>
              <w:textAlignment w:val="baseline"/>
              <w:rPr>
                <w:rFonts w:ascii="Arial" w:eastAsia="Arial" w:hAnsi="Arial"/>
                <w:bCs/>
                <w:sz w:val="20"/>
              </w:rPr>
            </w:pPr>
            <w:hyperlink r:id="rId9" w:history="1">
              <w:r w:rsidR="00D55C23" w:rsidRPr="003F25C7">
                <w:rPr>
                  <w:rStyle w:val="Hyperlink"/>
                  <w:rFonts w:ascii="Arial" w:eastAsia="Arial" w:hAnsi="Arial"/>
                  <w:bCs/>
                  <w:sz w:val="20"/>
                </w:rPr>
                <w:t>Sscb.admin@staffordshire.gov.uk</w:t>
              </w:r>
            </w:hyperlink>
          </w:p>
          <w:p w14:paraId="6C352AA4" w14:textId="18A898A0" w:rsidR="00D55C23" w:rsidRPr="00D55C23" w:rsidRDefault="00D55C23" w:rsidP="00631543">
            <w:pPr>
              <w:spacing w:after="257" w:line="252" w:lineRule="exact"/>
              <w:ind w:left="154"/>
              <w:textAlignment w:val="baseline"/>
              <w:rPr>
                <w:rFonts w:ascii="Arial" w:eastAsia="Arial" w:hAnsi="Arial"/>
                <w:bCs/>
                <w:sz w:val="20"/>
              </w:rPr>
            </w:pPr>
            <w:r>
              <w:rPr>
                <w:rFonts w:ascii="Arial" w:eastAsia="Arial" w:hAnsi="Arial"/>
                <w:bCs/>
                <w:sz w:val="20"/>
              </w:rPr>
              <w:t>0300 111 8007</w:t>
            </w:r>
          </w:p>
        </w:tc>
      </w:tr>
      <w:tr w:rsidR="002C3600" w:rsidRPr="00095C33" w14:paraId="299F6659" w14:textId="77777777" w:rsidTr="00D55C23">
        <w:trPr>
          <w:trHeight w:hRule="exact" w:val="565"/>
        </w:trPr>
        <w:tc>
          <w:tcPr>
            <w:tcW w:w="4603" w:type="dxa"/>
            <w:tcBorders>
              <w:top w:val="single" w:sz="7" w:space="0" w:color="000000"/>
              <w:left w:val="single" w:sz="7" w:space="0" w:color="000000"/>
              <w:bottom w:val="single" w:sz="7" w:space="0" w:color="000000"/>
              <w:right w:val="single" w:sz="7" w:space="0" w:color="000000"/>
            </w:tcBorders>
          </w:tcPr>
          <w:p w14:paraId="178B6998"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5A5EB93E" w14:textId="53ED1C67" w:rsidR="002C3600" w:rsidRPr="00D55C23" w:rsidRDefault="00D55C23" w:rsidP="00D55C23">
            <w:pPr>
              <w:spacing w:after="17" w:line="252" w:lineRule="exact"/>
              <w:textAlignment w:val="baseline"/>
              <w:rPr>
                <w:rFonts w:ascii="Arial" w:eastAsia="Arial" w:hAnsi="Arial"/>
                <w:bCs/>
                <w:sz w:val="20"/>
              </w:rPr>
            </w:pPr>
            <w:r>
              <w:rPr>
                <w:rFonts w:ascii="Arial" w:eastAsia="Arial" w:hAnsi="Arial"/>
                <w:bCs/>
                <w:sz w:val="20"/>
              </w:rPr>
              <w:t xml:space="preserve"> James Madine</w:t>
            </w:r>
          </w:p>
        </w:tc>
        <w:tc>
          <w:tcPr>
            <w:tcW w:w="3543" w:type="dxa"/>
            <w:tcBorders>
              <w:top w:val="single" w:sz="7" w:space="0" w:color="000000"/>
              <w:left w:val="single" w:sz="7" w:space="0" w:color="000000"/>
              <w:bottom w:val="single" w:sz="7" w:space="0" w:color="000000"/>
              <w:right w:val="single" w:sz="7" w:space="0" w:color="000000"/>
            </w:tcBorders>
          </w:tcPr>
          <w:p w14:paraId="64F90891" w14:textId="09AA085A" w:rsidR="002C3600" w:rsidRDefault="00000000" w:rsidP="00631543">
            <w:pPr>
              <w:spacing w:after="17" w:line="252" w:lineRule="exact"/>
              <w:ind w:left="154"/>
              <w:textAlignment w:val="baseline"/>
              <w:rPr>
                <w:rFonts w:ascii="Arial" w:eastAsia="Arial" w:hAnsi="Arial"/>
                <w:bCs/>
                <w:sz w:val="20"/>
              </w:rPr>
            </w:pPr>
            <w:hyperlink r:id="rId10" w:history="1">
              <w:r w:rsidR="00D55C23" w:rsidRPr="003F25C7">
                <w:rPr>
                  <w:rStyle w:val="Hyperlink"/>
                  <w:rFonts w:ascii="Arial" w:eastAsia="Arial" w:hAnsi="Arial"/>
                  <w:bCs/>
                  <w:sz w:val="20"/>
                </w:rPr>
                <w:t>James.madine@keyseducation.ac.uk</w:t>
              </w:r>
            </w:hyperlink>
          </w:p>
          <w:p w14:paraId="7EF5753B" w14:textId="64DE8CF7" w:rsidR="00D55C23" w:rsidRPr="00D55C23" w:rsidRDefault="00D55C23" w:rsidP="00631543">
            <w:pPr>
              <w:spacing w:after="17" w:line="252" w:lineRule="exact"/>
              <w:ind w:left="154"/>
              <w:textAlignment w:val="baseline"/>
              <w:rPr>
                <w:rFonts w:ascii="Arial" w:eastAsia="Arial" w:hAnsi="Arial"/>
                <w:bCs/>
                <w:sz w:val="20"/>
              </w:rPr>
            </w:pPr>
          </w:p>
        </w:tc>
      </w:tr>
      <w:tr w:rsidR="002C3600" w:rsidRPr="00095C33" w14:paraId="2987D5B5" w14:textId="77777777" w:rsidTr="00D55C23">
        <w:trPr>
          <w:trHeight w:hRule="exact" w:val="1268"/>
        </w:trPr>
        <w:tc>
          <w:tcPr>
            <w:tcW w:w="4603" w:type="dxa"/>
            <w:tcBorders>
              <w:top w:val="single" w:sz="7" w:space="0" w:color="000000"/>
              <w:left w:val="single" w:sz="7" w:space="0" w:color="000000"/>
              <w:bottom w:val="single" w:sz="7" w:space="0" w:color="000000"/>
              <w:right w:val="single" w:sz="7" w:space="0" w:color="000000"/>
            </w:tcBorders>
          </w:tcPr>
          <w:p w14:paraId="63263F5E" w14:textId="77777777" w:rsidR="002C3600" w:rsidRPr="00095C33" w:rsidRDefault="002C3600" w:rsidP="00631543">
            <w:pPr>
              <w:spacing w:after="17" w:line="256" w:lineRule="exact"/>
              <w:ind w:left="159"/>
              <w:textAlignment w:val="baseline"/>
              <w:rPr>
                <w:rFonts w:ascii="Arial" w:eastAsia="Arial" w:hAnsi="Arial"/>
                <w:b/>
                <w:color w:val="000000"/>
                <w:sz w:val="20"/>
              </w:rPr>
            </w:pPr>
            <w:r w:rsidRPr="00095C33">
              <w:rPr>
                <w:rFonts w:ascii="Arial" w:eastAsia="Arial" w:hAnsi="Arial"/>
                <w:b/>
                <w:color w:val="000000"/>
                <w:sz w:val="20"/>
              </w:rPr>
              <w:t>Channel Helpline</w:t>
            </w:r>
          </w:p>
        </w:tc>
        <w:tc>
          <w:tcPr>
            <w:tcW w:w="2373" w:type="dxa"/>
            <w:tcBorders>
              <w:top w:val="single" w:sz="7" w:space="0" w:color="000000"/>
              <w:left w:val="single" w:sz="7" w:space="0" w:color="000000"/>
              <w:bottom w:val="single" w:sz="7" w:space="0" w:color="000000"/>
              <w:right w:val="single" w:sz="7" w:space="0" w:color="000000"/>
            </w:tcBorders>
          </w:tcPr>
          <w:p w14:paraId="209F2E70" w14:textId="24354801" w:rsidR="002C3600" w:rsidRDefault="00000000" w:rsidP="00631543">
            <w:pPr>
              <w:spacing w:after="17" w:line="252" w:lineRule="exact"/>
              <w:ind w:left="101"/>
              <w:textAlignment w:val="baseline"/>
              <w:rPr>
                <w:rFonts w:ascii="Arial" w:eastAsia="Arial" w:hAnsi="Arial"/>
                <w:bCs/>
                <w:sz w:val="20"/>
              </w:rPr>
            </w:pPr>
            <w:hyperlink r:id="rId11" w:history="1">
              <w:r w:rsidR="00D55C23" w:rsidRPr="003F25C7">
                <w:rPr>
                  <w:rStyle w:val="Hyperlink"/>
                  <w:rFonts w:ascii="Arial" w:eastAsia="Arial" w:hAnsi="Arial"/>
                  <w:bCs/>
                  <w:sz w:val="20"/>
                </w:rPr>
                <w:t>prevent@staffordshire.pnn.police.uk</w:t>
              </w:r>
            </w:hyperlink>
          </w:p>
          <w:p w14:paraId="0A045D00" w14:textId="77777777" w:rsidR="00D55C23" w:rsidRDefault="00D55C23" w:rsidP="00631543">
            <w:pPr>
              <w:spacing w:after="17" w:line="252" w:lineRule="exact"/>
              <w:ind w:left="101"/>
              <w:textAlignment w:val="baseline"/>
              <w:rPr>
                <w:rFonts w:ascii="Arial" w:eastAsia="Arial" w:hAnsi="Arial"/>
                <w:bCs/>
                <w:sz w:val="20"/>
              </w:rPr>
            </w:pPr>
          </w:p>
          <w:p w14:paraId="4D59ED96" w14:textId="09809AD3" w:rsidR="00D55C23" w:rsidRPr="00D55C23" w:rsidRDefault="00D55C23" w:rsidP="00631543">
            <w:pPr>
              <w:spacing w:after="17" w:line="252" w:lineRule="exact"/>
              <w:ind w:left="101"/>
              <w:textAlignment w:val="baseline"/>
              <w:rPr>
                <w:rFonts w:ascii="Arial" w:eastAsia="Arial" w:hAnsi="Arial"/>
                <w:bCs/>
                <w:sz w:val="20"/>
              </w:rPr>
            </w:pPr>
            <w:r>
              <w:rPr>
                <w:rFonts w:ascii="Arial" w:eastAsia="Arial" w:hAnsi="Arial"/>
                <w:bCs/>
                <w:sz w:val="20"/>
              </w:rPr>
              <w:t xml:space="preserve">National Police Prevent Advice Line </w:t>
            </w:r>
          </w:p>
        </w:tc>
        <w:tc>
          <w:tcPr>
            <w:tcW w:w="3543" w:type="dxa"/>
            <w:tcBorders>
              <w:top w:val="single" w:sz="7" w:space="0" w:color="000000"/>
              <w:left w:val="single" w:sz="7" w:space="0" w:color="000000"/>
              <w:bottom w:val="single" w:sz="7" w:space="0" w:color="000000"/>
              <w:right w:val="single" w:sz="7" w:space="0" w:color="000000"/>
            </w:tcBorders>
          </w:tcPr>
          <w:p w14:paraId="2B565546" w14:textId="77777777" w:rsidR="002C3600" w:rsidRDefault="00D55C23" w:rsidP="00631543">
            <w:pPr>
              <w:spacing w:after="17" w:line="252" w:lineRule="exact"/>
              <w:ind w:left="154"/>
              <w:textAlignment w:val="baseline"/>
              <w:rPr>
                <w:rFonts w:ascii="Arial" w:eastAsia="Arial" w:hAnsi="Arial"/>
                <w:bCs/>
                <w:sz w:val="20"/>
              </w:rPr>
            </w:pPr>
            <w:r>
              <w:rPr>
                <w:rFonts w:ascii="Arial" w:eastAsia="Arial" w:hAnsi="Arial"/>
                <w:bCs/>
                <w:sz w:val="20"/>
              </w:rPr>
              <w:t>01785 232054</w:t>
            </w:r>
          </w:p>
          <w:p w14:paraId="17D4A2F1" w14:textId="77777777" w:rsidR="00D55C23" w:rsidRDefault="00D55C23" w:rsidP="00631543">
            <w:pPr>
              <w:spacing w:after="17" w:line="252" w:lineRule="exact"/>
              <w:ind w:left="154"/>
              <w:textAlignment w:val="baseline"/>
              <w:rPr>
                <w:rFonts w:ascii="Arial" w:eastAsia="Arial" w:hAnsi="Arial"/>
                <w:bCs/>
                <w:sz w:val="20"/>
              </w:rPr>
            </w:pPr>
          </w:p>
          <w:p w14:paraId="494BE980" w14:textId="77777777" w:rsidR="00D55C23" w:rsidRDefault="00D55C23" w:rsidP="00631543">
            <w:pPr>
              <w:spacing w:after="17" w:line="252" w:lineRule="exact"/>
              <w:ind w:left="154"/>
              <w:textAlignment w:val="baseline"/>
              <w:rPr>
                <w:rFonts w:ascii="Arial" w:eastAsia="Arial" w:hAnsi="Arial"/>
                <w:bCs/>
                <w:sz w:val="20"/>
              </w:rPr>
            </w:pPr>
          </w:p>
          <w:p w14:paraId="0DFC77AD" w14:textId="43C9C1F9" w:rsidR="00D55C23" w:rsidRPr="00D55C23" w:rsidRDefault="00D55C23" w:rsidP="00631543">
            <w:pPr>
              <w:spacing w:after="17" w:line="252" w:lineRule="exact"/>
              <w:ind w:left="154"/>
              <w:textAlignment w:val="baseline"/>
              <w:rPr>
                <w:rFonts w:ascii="Arial" w:eastAsia="Arial" w:hAnsi="Arial"/>
                <w:bCs/>
                <w:sz w:val="20"/>
              </w:rPr>
            </w:pPr>
            <w:r>
              <w:rPr>
                <w:rFonts w:ascii="Arial" w:eastAsia="Arial" w:hAnsi="Arial"/>
                <w:bCs/>
                <w:sz w:val="20"/>
              </w:rPr>
              <w:t>0800 011 3764</w:t>
            </w:r>
          </w:p>
        </w:tc>
      </w:tr>
    </w:tbl>
    <w:p w14:paraId="5B1E3A86" w14:textId="77777777" w:rsidR="002C3600" w:rsidRPr="00AD04F7" w:rsidRDefault="002C3600" w:rsidP="002C3600">
      <w:pPr>
        <w:rPr>
          <w:sz w:val="2"/>
        </w:rPr>
      </w:pPr>
    </w:p>
    <w:p w14:paraId="31B8023E"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7B3ADD03"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25AC1EFC"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1C3DA9C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04A75AD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235597C5"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47BEC8C"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72D68C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0419CC8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6CC8F56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38D6FEA"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12EBF9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097963D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10F71FD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49DFB6E3"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140B6B0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1515D1A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01197D1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509D516B"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267807C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65CEE5AF"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4D4E519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196922AC"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3E4952D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1DFC855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7B94E02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6DBDA040"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7163F1EE"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22452250"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 xml:space="preserve">Recognising Abuse and </w:t>
            </w:r>
            <w:proofErr w:type="gramStart"/>
            <w:r w:rsidRPr="002626C3">
              <w:rPr>
                <w:rFonts w:ascii="Arial" w:eastAsia="Arial" w:hAnsi="Arial" w:cs="Arial"/>
                <w:b/>
                <w:color w:val="000000"/>
              </w:rPr>
              <w:t>Taking Action</w:t>
            </w:r>
            <w:proofErr w:type="gramEnd"/>
          </w:p>
        </w:tc>
        <w:tc>
          <w:tcPr>
            <w:tcW w:w="1020" w:type="dxa"/>
            <w:tcBorders>
              <w:top w:val="none" w:sz="0" w:space="0" w:color="020000"/>
              <w:left w:val="none" w:sz="0" w:space="0" w:color="020000"/>
              <w:bottom w:val="none" w:sz="0" w:space="0" w:color="020000"/>
              <w:right w:val="none" w:sz="0" w:space="0" w:color="020000"/>
            </w:tcBorders>
            <w:vAlign w:val="center"/>
          </w:tcPr>
          <w:p w14:paraId="51420B70"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1E1A9B88"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1EB9ABE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540502C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5F4967A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50729FCA"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7DCD81C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4FF8932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0E32DDC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7670E42B"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868DE5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4A25FD1B" w14:textId="41807F5D" w:rsidR="002C3600" w:rsidRPr="002626C3" w:rsidRDefault="003502C6" w:rsidP="002C3600">
            <w:pPr>
              <w:spacing w:after="0" w:line="240" w:lineRule="auto"/>
              <w:ind w:left="159"/>
              <w:textAlignment w:val="baseline"/>
              <w:rPr>
                <w:rFonts w:ascii="Arial" w:eastAsia="Arial" w:hAnsi="Arial" w:cs="Arial"/>
                <w:b/>
                <w:color w:val="000000"/>
              </w:rPr>
            </w:pPr>
            <w:r>
              <w:rPr>
                <w:rFonts w:ascii="Arial" w:eastAsia="Arial" w:hAnsi="Arial" w:cs="Arial"/>
                <w:b/>
                <w:color w:val="000000"/>
              </w:rPr>
              <w:t>Student</w:t>
            </w:r>
            <w:r w:rsidR="002C3600" w:rsidRPr="002626C3">
              <w:rPr>
                <w:rFonts w:ascii="Arial" w:eastAsia="Arial" w:hAnsi="Arial" w:cs="Arial"/>
                <w:b/>
                <w:color w:val="000000"/>
              </w:rPr>
              <w:t>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2E6BBE5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64F19CF8"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63EE2F0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438FA8B7" w14:textId="7B289E9D" w:rsidR="002C3600" w:rsidRPr="002626C3" w:rsidRDefault="003502C6" w:rsidP="002C3600">
            <w:pPr>
              <w:spacing w:after="0" w:line="240" w:lineRule="auto"/>
              <w:ind w:left="159"/>
              <w:textAlignment w:val="baseline"/>
              <w:rPr>
                <w:rFonts w:ascii="Arial" w:eastAsia="Arial" w:hAnsi="Arial" w:cs="Arial"/>
                <w:b/>
                <w:color w:val="000000"/>
              </w:rPr>
            </w:pPr>
            <w:r>
              <w:rPr>
                <w:rFonts w:ascii="Arial" w:eastAsia="Arial" w:hAnsi="Arial" w:cs="Arial"/>
                <w:b/>
                <w:color w:val="000000"/>
              </w:rPr>
              <w:t>Student</w:t>
            </w:r>
            <w:r w:rsidR="002C3600" w:rsidRPr="002626C3">
              <w:rPr>
                <w:rFonts w:ascii="Arial" w:eastAsia="Arial" w:hAnsi="Arial" w:cs="Arial"/>
                <w:b/>
                <w:color w:val="000000"/>
              </w:rPr>
              <w:t>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794847A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244BBC86"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41FC51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71D7D10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7F7AC7B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0F8600E7"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088C37D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064656A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5376CC3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54CBB415"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2DD4F00"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1F2C658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053EC9A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7FC06826"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25C8795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16E41E8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4873062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4A3A05B0"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1368736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29207BD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5E3C4BE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2EF90010" w14:textId="77777777" w:rsidR="002C3600" w:rsidRPr="00AD04F7" w:rsidRDefault="002C3600" w:rsidP="002C3600">
      <w:pPr>
        <w:spacing w:after="0" w:line="240" w:lineRule="auto"/>
        <w:textAlignment w:val="baseline"/>
        <w:rPr>
          <w:sz w:val="12"/>
        </w:rPr>
      </w:pPr>
    </w:p>
    <w:p w14:paraId="21843876"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6876C7C1"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2FDA1C7E"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5D83DE65"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26F7B39E"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07B26F98"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636FE0B9"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560D167C" w14:textId="77777777" w:rsidR="002C3600"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rPr>
        <w:t>Appendix 7: Contextual Safeguarding Information</w:t>
      </w:r>
      <w:r w:rsidRPr="00095C33">
        <w:rPr>
          <w:rFonts w:ascii="Arial" w:eastAsia="Arial" w:hAnsi="Arial"/>
          <w:b/>
          <w:color w:val="000000"/>
        </w:rPr>
        <w:tab/>
        <w:t>4</w:t>
      </w:r>
      <w:r w:rsidR="00AD04F7">
        <w:rPr>
          <w:rFonts w:ascii="Arial" w:eastAsia="Arial" w:hAnsi="Arial"/>
          <w:b/>
          <w:color w:val="000000"/>
        </w:rPr>
        <w:t>5</w:t>
      </w:r>
    </w:p>
    <w:p w14:paraId="4F2487DC"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8: Body Map Guidance for Schools</w:t>
      </w:r>
      <w:r>
        <w:rPr>
          <w:rFonts w:ascii="Arial" w:eastAsia="Arial" w:hAnsi="Arial"/>
          <w:b/>
          <w:color w:val="000000"/>
        </w:rPr>
        <w:tab/>
        <w:t>49</w:t>
      </w:r>
    </w:p>
    <w:p w14:paraId="477CE394" w14:textId="77777777" w:rsidR="00AD04F7" w:rsidRPr="00095C33"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9: Useful Contacts within the Local Authority</w:t>
      </w:r>
      <w:r w:rsidR="000D048F">
        <w:rPr>
          <w:rFonts w:ascii="Arial" w:eastAsia="Arial" w:hAnsi="Arial"/>
          <w:b/>
          <w:color w:val="000000"/>
        </w:rPr>
        <w:tab/>
        <w:t>54</w:t>
      </w:r>
    </w:p>
    <w:p w14:paraId="1D338ABF" w14:textId="77777777" w:rsidR="002C3600" w:rsidRDefault="002C3600" w:rsidP="000D048F">
      <w:pPr>
        <w:pStyle w:val="ListParagraph"/>
        <w:numPr>
          <w:ilvl w:val="0"/>
          <w:numId w:val="17"/>
        </w:numPr>
        <w:sectPr w:rsidR="002C3600" w:rsidSect="002A630B">
          <w:headerReference w:type="default" r:id="rId12"/>
          <w:footerReference w:type="default" r:id="rId13"/>
          <w:pgSz w:w="11904" w:h="16843"/>
          <w:pgMar w:top="1768" w:right="1131" w:bottom="247" w:left="902" w:header="426" w:footer="57" w:gutter="0"/>
          <w:cols w:space="720"/>
          <w:docGrid w:linePitch="299"/>
        </w:sectPr>
      </w:pPr>
    </w:p>
    <w:p w14:paraId="5D5E7D07"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t xml:space="preserve">1. </w:t>
      </w:r>
      <w:r>
        <w:rPr>
          <w:rFonts w:ascii="Arial" w:eastAsia="Arial" w:hAnsi="Arial"/>
          <w:b/>
          <w:color w:val="000000"/>
          <w:spacing w:val="5"/>
        </w:rPr>
        <w:tab/>
        <w:t>Aims</w:t>
      </w:r>
    </w:p>
    <w:p w14:paraId="0CEF65DD"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school aims to ensure that:</w:t>
      </w:r>
    </w:p>
    <w:p w14:paraId="57238D79" w14:textId="77777777" w:rsidR="002C3600" w:rsidRDefault="002C3600" w:rsidP="002C3600">
      <w:pPr>
        <w:spacing w:after="0" w:line="240" w:lineRule="auto"/>
        <w:ind w:left="426"/>
        <w:textAlignment w:val="baseline"/>
        <w:rPr>
          <w:rFonts w:ascii="Arial" w:eastAsia="Arial" w:hAnsi="Arial"/>
          <w:color w:val="000000"/>
          <w:spacing w:val="-1"/>
        </w:rPr>
      </w:pPr>
    </w:p>
    <w:p w14:paraId="09F75206"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70125557"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0A60EE68"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43A6D2BD"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71EF7705"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0AB5FD45"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02C1FCB0"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14">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5">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6">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67079D63" w14:textId="77777777" w:rsidR="002C3600" w:rsidRDefault="002C3600" w:rsidP="002C3600">
      <w:pPr>
        <w:spacing w:after="0" w:line="240" w:lineRule="auto"/>
        <w:ind w:left="425"/>
        <w:textAlignment w:val="baseline"/>
        <w:rPr>
          <w:rFonts w:ascii="Arial" w:eastAsia="Arial" w:hAnsi="Arial"/>
          <w:color w:val="000000"/>
        </w:rPr>
      </w:pPr>
    </w:p>
    <w:p w14:paraId="2A2DDAAD"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3C2AE50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7">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54A22B7E" w14:textId="2470E249"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18">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 xml:space="preserve">which places a duty on academies and independent schools to safeguard and promote the welfare of </w:t>
      </w:r>
      <w:r w:rsidR="003502C6">
        <w:rPr>
          <w:rFonts w:ascii="Arial" w:eastAsia="Arial" w:hAnsi="Arial"/>
          <w:color w:val="000000"/>
        </w:rPr>
        <w:t>Student</w:t>
      </w:r>
      <w:r>
        <w:rPr>
          <w:rFonts w:ascii="Arial" w:eastAsia="Arial" w:hAnsi="Arial"/>
          <w:color w:val="000000"/>
        </w:rPr>
        <w:t>s at the school</w:t>
      </w:r>
    </w:p>
    <w:p w14:paraId="6C6B5FB5"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9">
        <w:r w:rsidR="002C3600">
          <w:rPr>
            <w:rFonts w:ascii="Arial" w:eastAsia="Arial" w:hAnsi="Arial"/>
            <w:color w:val="0000FF"/>
            <w:u w:val="single"/>
          </w:rPr>
          <w:t>The Children Act 1989</w:t>
        </w:r>
      </w:hyperlink>
      <w:r w:rsidR="002C3600">
        <w:rPr>
          <w:rFonts w:ascii="Arial" w:eastAsia="Arial" w:hAnsi="Arial"/>
          <w:color w:val="000000"/>
        </w:rPr>
        <w:t xml:space="preserve">  (and</w:t>
      </w:r>
      <w:r w:rsidR="002C3600">
        <w:rPr>
          <w:rFonts w:ascii="Arial" w:eastAsia="Arial" w:hAnsi="Arial"/>
          <w:color w:val="0000FF"/>
          <w:u w:val="single"/>
        </w:rPr>
        <w:t xml:space="preserve"> </w:t>
      </w:r>
      <w:hyperlink r:id="rId20">
        <w:r w:rsidR="002C3600">
          <w:rPr>
            <w:rFonts w:ascii="Arial" w:eastAsia="Arial" w:hAnsi="Arial"/>
            <w:color w:val="0000FF"/>
            <w:u w:val="single"/>
          </w:rPr>
          <w:t xml:space="preserve"> 2004 amendment)</w:t>
        </w:r>
      </w:hyperlink>
      <w:r w:rsidR="002C3600">
        <w:rPr>
          <w:rFonts w:ascii="Arial" w:eastAsia="Arial" w:hAnsi="Arial"/>
          <w:color w:val="0000FF"/>
          <w:u w:val="single"/>
        </w:rPr>
        <w:t>,</w:t>
      </w:r>
      <w:r w:rsidR="002C3600">
        <w:rPr>
          <w:rFonts w:ascii="Arial" w:eastAsia="Arial" w:hAnsi="Arial"/>
          <w:color w:val="000000"/>
        </w:rPr>
        <w:t xml:space="preserve"> which provides a framework for the care and protection of children</w:t>
      </w:r>
    </w:p>
    <w:p w14:paraId="6E4381E9"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21">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2EDBBBDC"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2">
        <w:r w:rsidR="002C3600">
          <w:rPr>
            <w:rFonts w:ascii="Arial" w:eastAsia="Arial" w:hAnsi="Arial"/>
            <w:color w:val="0000FF"/>
            <w:u w:val="single"/>
          </w:rPr>
          <w:t>Statutory guidance on FGM,</w:t>
        </w:r>
      </w:hyperlink>
      <w:r w:rsidR="002C3600">
        <w:rPr>
          <w:rFonts w:ascii="Arial" w:eastAsia="Arial" w:hAnsi="Arial"/>
          <w:color w:val="0000FF"/>
          <w:u w:val="single"/>
        </w:rPr>
        <w:t xml:space="preserve"> </w:t>
      </w:r>
      <w:r w:rsidR="002C3600">
        <w:rPr>
          <w:rFonts w:ascii="Arial" w:eastAsia="Arial" w:hAnsi="Arial"/>
          <w:color w:val="000000"/>
        </w:rPr>
        <w:t>which sets out responsibilities with regards to safeguarding and supporting girls affected by FGM</w:t>
      </w:r>
    </w:p>
    <w:p w14:paraId="3EC2B645"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3">
        <w:r w:rsidR="002C3600">
          <w:rPr>
            <w:rFonts w:ascii="Arial" w:eastAsia="Arial" w:hAnsi="Arial"/>
            <w:color w:val="0000FF"/>
            <w:u w:val="single"/>
          </w:rPr>
          <w:t>The Rehabilitation of Offenders Act 1974,</w:t>
        </w:r>
      </w:hyperlink>
      <w:r w:rsidR="002C3600">
        <w:rPr>
          <w:rFonts w:ascii="Arial" w:eastAsia="Arial" w:hAnsi="Arial"/>
          <w:color w:val="0000FF"/>
          <w:u w:val="single"/>
        </w:rPr>
        <w:t xml:space="preserve"> </w:t>
      </w:r>
      <w:r w:rsidR="002C3600">
        <w:rPr>
          <w:rFonts w:ascii="Arial" w:eastAsia="Arial" w:hAnsi="Arial"/>
          <w:color w:val="000000"/>
        </w:rPr>
        <w:t>which outlines when people with criminal convictions can work with children</w:t>
      </w:r>
    </w:p>
    <w:p w14:paraId="4ED75C9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24">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3708F44A"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5">
        <w:r w:rsidR="002C3600">
          <w:rPr>
            <w:rFonts w:ascii="Arial" w:eastAsia="Arial" w:hAnsi="Arial"/>
            <w:color w:val="0000FF"/>
            <w:u w:val="single"/>
          </w:rPr>
          <w:t>Statutory guidance on the Prevent duty,</w:t>
        </w:r>
      </w:hyperlink>
      <w:r w:rsidR="002C3600">
        <w:rPr>
          <w:rFonts w:ascii="Arial" w:eastAsia="Arial" w:hAnsi="Arial"/>
          <w:color w:val="0000FF"/>
          <w:u w:val="single"/>
        </w:rPr>
        <w:t xml:space="preserve"> </w:t>
      </w:r>
      <w:r w:rsidR="002C3600">
        <w:rPr>
          <w:rFonts w:ascii="Arial" w:eastAsia="Arial" w:hAnsi="Arial"/>
          <w:color w:val="000000"/>
        </w:rPr>
        <w:t>which explains schools’ duties under the Counter-Terrorism and Security Act 2015 with respect to protecting people from the risk of radicalisation and extremism</w:t>
      </w:r>
    </w:p>
    <w:p w14:paraId="6D907B05" w14:textId="77777777" w:rsidR="002C3600"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6">
        <w:r w:rsidR="002C3600">
          <w:rPr>
            <w:rFonts w:ascii="Arial" w:eastAsia="Arial" w:hAnsi="Arial"/>
            <w:color w:val="0000FF"/>
            <w:u w:val="single"/>
          </w:rPr>
          <w:t>The Human Rights Act 1998,</w:t>
        </w:r>
      </w:hyperlink>
      <w:r w:rsidR="002C3600">
        <w:rPr>
          <w:rFonts w:ascii="Arial" w:eastAsia="Arial" w:hAnsi="Arial"/>
          <w:color w:val="0000FF"/>
          <w:u w:val="single"/>
        </w:rPr>
        <w:t xml:space="preserve"> </w:t>
      </w:r>
      <w:r w:rsidR="002C3600">
        <w:rPr>
          <w:rFonts w:ascii="Arial" w:eastAsia="Arial" w:hAnsi="Arial"/>
          <w:color w:val="000000"/>
        </w:rPr>
        <w:t>which explains that being subjected to harassment, violence and/or abuse, including that of a sexual nature, may breach any or all of the rights which apply to individuals under the</w:t>
      </w:r>
      <w:hyperlink r:id="rId27">
        <w:r w:rsidR="002C3600">
          <w:rPr>
            <w:rFonts w:ascii="Arial" w:eastAsia="Arial" w:hAnsi="Arial"/>
            <w:color w:val="0000FF"/>
            <w:u w:val="single"/>
          </w:rPr>
          <w:t xml:space="preserve"> European Convention on Human</w:t>
        </w:r>
      </w:hyperlink>
      <w:r w:rsidR="002C3600">
        <w:rPr>
          <w:rFonts w:ascii="Arial" w:eastAsia="Arial" w:hAnsi="Arial"/>
          <w:color w:val="0000FF"/>
          <w:u w:val="single"/>
        </w:rPr>
        <w:t xml:space="preserve"> </w:t>
      </w:r>
      <w:hyperlink r:id="rId28">
        <w:r w:rsidR="002C3600">
          <w:rPr>
            <w:rFonts w:ascii="Arial" w:eastAsia="Arial" w:hAnsi="Arial"/>
            <w:color w:val="0000FF"/>
            <w:u w:val="single"/>
          </w:rPr>
          <w:t xml:space="preserve"> Rights</w:t>
        </w:r>
      </w:hyperlink>
      <w:r w:rsidR="002C3600">
        <w:rPr>
          <w:rFonts w:ascii="Arial" w:eastAsia="Arial" w:hAnsi="Arial"/>
          <w:color w:val="0000FF"/>
          <w:u w:val="single"/>
        </w:rPr>
        <w:t xml:space="preserve"> </w:t>
      </w:r>
      <w:r w:rsidR="002C3600">
        <w:rPr>
          <w:rFonts w:ascii="Arial" w:eastAsia="Arial" w:hAnsi="Arial"/>
          <w:color w:val="000000"/>
        </w:rPr>
        <w:t>(ECHR)</w:t>
      </w:r>
    </w:p>
    <w:p w14:paraId="5ACC5B3D" w14:textId="08BC7A9F" w:rsidR="002C3600" w:rsidRPr="00146F51"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29">
        <w:r w:rsidR="002C3600" w:rsidRPr="00146F51">
          <w:rPr>
            <w:rFonts w:ascii="Arial" w:eastAsia="Arial" w:hAnsi="Arial"/>
            <w:color w:val="0000FF"/>
            <w:spacing w:val="-3"/>
            <w:u w:val="single"/>
          </w:rPr>
          <w:t>The Equality Act 2010,</w:t>
        </w:r>
      </w:hyperlink>
      <w:r w:rsidR="002C3600" w:rsidRPr="00146F51">
        <w:rPr>
          <w:rFonts w:ascii="Arial" w:eastAsia="Arial" w:hAnsi="Arial"/>
          <w:color w:val="0000FF"/>
          <w:spacing w:val="-3"/>
          <w:u w:val="single"/>
        </w:rPr>
        <w:t xml:space="preserve"> </w:t>
      </w:r>
      <w:r w:rsidR="002C3600" w:rsidRPr="00146F51">
        <w:rPr>
          <w:rFonts w:ascii="Arial" w:eastAsia="Arial" w:hAnsi="Arial"/>
          <w:color w:val="000000"/>
          <w:spacing w:val="-3"/>
        </w:rPr>
        <w:t xml:space="preserve">which makes it unlawful to discriminate against people regarding particular protected characteristics (including disability, sex, sexual </w:t>
      </w:r>
      <w:r w:rsidR="002C3600" w:rsidRPr="00146F51">
        <w:rPr>
          <w:rFonts w:ascii="Arial" w:eastAsia="Arial" w:hAnsi="Arial"/>
          <w:color w:val="000000"/>
          <w:spacing w:val="-2"/>
        </w:rPr>
        <w:tab/>
        <w:t xml:space="preserve">orientation, gender reassignment and race). This means our governors and </w:t>
      </w:r>
      <w:r w:rsidR="002C3600" w:rsidRPr="00146F51">
        <w:rPr>
          <w:rFonts w:ascii="Arial" w:eastAsia="Arial" w:hAnsi="Arial"/>
          <w:color w:val="000000"/>
          <w:spacing w:val="-3"/>
        </w:rPr>
        <w:t xml:space="preserve">headteacher should carefully consider how they are supporting their </w:t>
      </w:r>
      <w:proofErr w:type="gramStart"/>
      <w:r w:rsidR="003502C6">
        <w:rPr>
          <w:rFonts w:ascii="Arial" w:eastAsia="Arial" w:hAnsi="Arial"/>
          <w:color w:val="000000"/>
          <w:spacing w:val="-3"/>
        </w:rPr>
        <w:t>Student</w:t>
      </w:r>
      <w:r w:rsidR="002C3600" w:rsidRPr="00146F51">
        <w:rPr>
          <w:rFonts w:ascii="Arial" w:eastAsia="Arial" w:hAnsi="Arial"/>
          <w:color w:val="000000"/>
          <w:spacing w:val="-3"/>
        </w:rPr>
        <w:t>s</w:t>
      </w:r>
      <w:proofErr w:type="gramEnd"/>
      <w:r w:rsidR="002C3600" w:rsidRPr="00146F51">
        <w:rPr>
          <w:rFonts w:ascii="Arial" w:eastAsia="Arial" w:hAnsi="Arial"/>
          <w:color w:val="000000"/>
          <w:spacing w:val="-3"/>
        </w:rPr>
        <w:t xml:space="preserve"> with regard to these characteristics. The Act allows our school to take positive action to deal with </w:t>
      </w:r>
      <w:proofErr w:type="gramStart"/>
      <w:r w:rsidR="002C3600" w:rsidRPr="00146F51">
        <w:rPr>
          <w:rFonts w:ascii="Arial" w:eastAsia="Arial" w:hAnsi="Arial"/>
          <w:color w:val="000000"/>
          <w:spacing w:val="-3"/>
        </w:rPr>
        <w:t>particular disadvantages</w:t>
      </w:r>
      <w:proofErr w:type="gramEnd"/>
      <w:r w:rsidR="002C3600" w:rsidRPr="00146F51">
        <w:rPr>
          <w:rFonts w:ascii="Arial" w:eastAsia="Arial" w:hAnsi="Arial"/>
          <w:color w:val="000000"/>
          <w:spacing w:val="-3"/>
        </w:rPr>
        <w:t xml:space="preserve"> affecting </w:t>
      </w:r>
      <w:r w:rsidR="003502C6">
        <w:rPr>
          <w:rFonts w:ascii="Arial" w:eastAsia="Arial" w:hAnsi="Arial"/>
          <w:color w:val="000000"/>
          <w:spacing w:val="-3"/>
        </w:rPr>
        <w:t>Student</w:t>
      </w:r>
      <w:r w:rsidR="002C3600" w:rsidRPr="00146F51">
        <w:rPr>
          <w:rFonts w:ascii="Arial" w:eastAsia="Arial" w:hAnsi="Arial"/>
          <w:color w:val="000000"/>
          <w:spacing w:val="-3"/>
        </w:rPr>
        <w:t>s (where we can show it’s proportionate). This includes making reasonable</w:t>
      </w:r>
      <w:r w:rsidR="002C3600">
        <w:rPr>
          <w:rFonts w:ascii="Arial" w:eastAsia="Arial" w:hAnsi="Arial"/>
          <w:color w:val="000000"/>
          <w:spacing w:val="-3"/>
        </w:rPr>
        <w:t xml:space="preserve"> a</w:t>
      </w:r>
      <w:r w:rsidR="002C3600" w:rsidRPr="00146F51">
        <w:rPr>
          <w:rFonts w:ascii="Arial" w:eastAsia="Arial" w:hAnsi="Arial"/>
          <w:color w:val="000000"/>
          <w:spacing w:val="-3"/>
        </w:rPr>
        <w:t xml:space="preserve">djustments for disabled </w:t>
      </w:r>
      <w:r w:rsidR="003502C6">
        <w:rPr>
          <w:rFonts w:ascii="Arial" w:eastAsia="Arial" w:hAnsi="Arial"/>
          <w:color w:val="000000"/>
          <w:spacing w:val="-3"/>
        </w:rPr>
        <w:t>Student</w:t>
      </w:r>
      <w:r w:rsidR="002C3600" w:rsidRPr="00146F51">
        <w:rPr>
          <w:rFonts w:ascii="Arial" w:eastAsia="Arial" w:hAnsi="Arial"/>
          <w:color w:val="000000"/>
          <w:spacing w:val="-3"/>
        </w:rPr>
        <w:t>s. For example, it could include taking positive action to support girls where there’s evidence that they’re being disproportionately subjected to sexual violence or harassment</w:t>
      </w:r>
    </w:p>
    <w:p w14:paraId="6CD506B4" w14:textId="2FA6A526"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30">
        <w:r w:rsidR="002C3600">
          <w:rPr>
            <w:rFonts w:ascii="Arial" w:eastAsia="Arial" w:hAnsi="Arial"/>
            <w:color w:val="0000FF"/>
            <w:spacing w:val="-4"/>
            <w:u w:val="single"/>
          </w:rPr>
          <w:t>The Public Sector Equality Duty (PSED),</w:t>
        </w:r>
      </w:hyperlink>
      <w:r w:rsidR="002C3600">
        <w:rPr>
          <w:rFonts w:ascii="Arial" w:eastAsia="Arial" w:hAnsi="Arial"/>
          <w:color w:val="0000FF"/>
          <w:spacing w:val="-4"/>
          <w:u w:val="single"/>
        </w:rPr>
        <w:t xml:space="preserve"> </w:t>
      </w:r>
      <w:r w:rsidR="002C3600">
        <w:rPr>
          <w:rFonts w:ascii="Arial" w:eastAsia="Arial" w:hAnsi="Arial"/>
          <w:color w:val="000000"/>
          <w:spacing w:val="-4"/>
        </w:rPr>
        <w:t xml:space="preserve">which explains that we must have due regard to eliminating unlawful discrimination, harassment and victimisation. The PSED helps us to focus on key issues of concern and how to improve </w:t>
      </w:r>
      <w:r w:rsidR="003502C6">
        <w:rPr>
          <w:rFonts w:ascii="Arial" w:eastAsia="Arial" w:hAnsi="Arial"/>
          <w:color w:val="000000"/>
          <w:spacing w:val="-4"/>
        </w:rPr>
        <w:t>Student</w:t>
      </w:r>
      <w:r w:rsidR="002C3600">
        <w:rPr>
          <w:rFonts w:ascii="Arial" w:eastAsia="Arial" w:hAnsi="Arial"/>
          <w:color w:val="000000"/>
          <w:spacing w:val="-4"/>
        </w:rPr>
        <w:t xml:space="preserve"> outcomes. Some </w:t>
      </w:r>
      <w:r w:rsidR="003502C6">
        <w:rPr>
          <w:rFonts w:ascii="Arial" w:eastAsia="Arial" w:hAnsi="Arial"/>
          <w:color w:val="000000"/>
          <w:spacing w:val="-4"/>
        </w:rPr>
        <w:t>Student</w:t>
      </w:r>
      <w:r w:rsidR="002C3600">
        <w:rPr>
          <w:rFonts w:ascii="Arial" w:eastAsia="Arial" w:hAnsi="Arial"/>
          <w:color w:val="000000"/>
          <w:spacing w:val="-4"/>
        </w:rPr>
        <w:t xml:space="preserve">s may be more at risk of harm from issues such as sexual violence; homophobic, </w:t>
      </w:r>
      <w:proofErr w:type="spellStart"/>
      <w:r w:rsidR="002C3600">
        <w:rPr>
          <w:rFonts w:ascii="Arial" w:eastAsia="Arial" w:hAnsi="Arial"/>
          <w:color w:val="000000"/>
          <w:spacing w:val="-4"/>
        </w:rPr>
        <w:t>biphobic</w:t>
      </w:r>
      <w:proofErr w:type="spellEnd"/>
      <w:r w:rsidR="002C3600">
        <w:rPr>
          <w:rFonts w:ascii="Arial" w:eastAsia="Arial" w:hAnsi="Arial"/>
          <w:color w:val="000000"/>
          <w:spacing w:val="-4"/>
        </w:rPr>
        <w:t xml:space="preserve"> or transphobic bullying; or racial discrimination</w:t>
      </w:r>
    </w:p>
    <w:p w14:paraId="436F1589" w14:textId="77777777" w:rsidR="002C3600" w:rsidRDefault="002C3600" w:rsidP="002C3600">
      <w:pPr>
        <w:spacing w:after="0" w:line="240" w:lineRule="auto"/>
        <w:ind w:left="241"/>
        <w:textAlignment w:val="baseline"/>
      </w:pPr>
    </w:p>
    <w:p w14:paraId="179A0336"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school policies which have relevance to safeguarding and promoting the welfare of children:</w:t>
      </w:r>
    </w:p>
    <w:p w14:paraId="0A79EB50" w14:textId="77777777" w:rsidR="002C3600" w:rsidRDefault="002C3600" w:rsidP="002C3600">
      <w:pPr>
        <w:spacing w:after="0" w:line="240" w:lineRule="auto"/>
        <w:ind w:left="426"/>
        <w:textAlignment w:val="baseline"/>
        <w:rPr>
          <w:rFonts w:ascii="Arial" w:eastAsia="Arial" w:hAnsi="Arial"/>
          <w:color w:val="000000"/>
          <w:spacing w:val="-1"/>
        </w:rPr>
      </w:pPr>
    </w:p>
    <w:p w14:paraId="0245147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2F2FAA4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52A3EF0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76151DA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23208304"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314EEC06"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3BC1652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0552E4F0"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5825752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300C01D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57AFFA3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151FBB2C"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7D5C459F"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57E7DF45"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756D334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79561DFC" w14:textId="77777777" w:rsidR="002C3600" w:rsidRDefault="002C3600" w:rsidP="002C3600">
      <w:pPr>
        <w:spacing w:after="0" w:line="240" w:lineRule="auto"/>
        <w:ind w:left="426"/>
        <w:textAlignment w:val="baseline"/>
        <w:rPr>
          <w:rFonts w:ascii="Arial" w:eastAsia="Arial" w:hAnsi="Arial"/>
          <w:b/>
          <w:color w:val="000000"/>
        </w:rPr>
      </w:pPr>
    </w:p>
    <w:p w14:paraId="77C9470D" w14:textId="77777777"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protecting children from maltreatment, whether that is within or outside the School, including online.</w:t>
      </w:r>
    </w:p>
    <w:p w14:paraId="7FB7BD52"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46E6FFE1"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26F335C7"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5B62E15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7B6CB753" w14:textId="77777777" w:rsidR="002C3600" w:rsidRDefault="002C3600" w:rsidP="002C3600">
      <w:pPr>
        <w:spacing w:after="0" w:line="240" w:lineRule="auto"/>
        <w:ind w:left="426"/>
        <w:textAlignment w:val="baseline"/>
        <w:rPr>
          <w:rFonts w:ascii="Arial" w:eastAsia="Arial" w:hAnsi="Arial"/>
          <w:b/>
          <w:color w:val="000000"/>
        </w:rPr>
      </w:pPr>
    </w:p>
    <w:p w14:paraId="14C1E5B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is a form of maltreatment of a child, and may involve inflicting harm or failing to act to prevent harm. Appendix 1 explains the different types of abuse.</w:t>
      </w:r>
    </w:p>
    <w:p w14:paraId="6D973D6D" w14:textId="77777777" w:rsidR="002C3600" w:rsidRDefault="002C3600" w:rsidP="002C3600">
      <w:pPr>
        <w:spacing w:after="0" w:line="240" w:lineRule="auto"/>
        <w:ind w:left="426"/>
        <w:textAlignment w:val="baseline"/>
        <w:rPr>
          <w:rFonts w:ascii="Arial" w:eastAsia="Arial" w:hAnsi="Arial"/>
          <w:b/>
          <w:color w:val="000000"/>
        </w:rPr>
      </w:pPr>
    </w:p>
    <w:p w14:paraId="5E1C808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067B6D53" w14:textId="77777777" w:rsidR="002C3600" w:rsidRDefault="002C3600" w:rsidP="002C3600">
      <w:pPr>
        <w:spacing w:after="0" w:line="240" w:lineRule="auto"/>
        <w:ind w:left="426"/>
        <w:textAlignment w:val="baseline"/>
        <w:rPr>
          <w:rFonts w:ascii="Arial" w:eastAsia="Arial" w:hAnsi="Arial"/>
          <w:b/>
          <w:color w:val="000000"/>
        </w:rPr>
      </w:pPr>
    </w:p>
    <w:p w14:paraId="481DB80F"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372AE60D" w14:textId="77777777" w:rsidR="002C3600" w:rsidRDefault="002C3600" w:rsidP="002C3600">
      <w:pPr>
        <w:spacing w:after="0" w:line="240" w:lineRule="auto"/>
        <w:ind w:left="425"/>
        <w:contextualSpacing/>
        <w:textAlignment w:val="baseline"/>
        <w:rPr>
          <w:rFonts w:ascii="Arial" w:eastAsia="Arial" w:hAnsi="Arial"/>
          <w:b/>
          <w:color w:val="000000"/>
        </w:rPr>
      </w:pPr>
    </w:p>
    <w:p w14:paraId="03C848F5"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35A39660" w14:textId="77777777" w:rsidR="002C3600" w:rsidRDefault="002C3600" w:rsidP="002C3600">
      <w:pPr>
        <w:spacing w:after="0" w:line="240" w:lineRule="auto"/>
        <w:ind w:left="425"/>
        <w:contextualSpacing/>
        <w:textAlignment w:val="baseline"/>
        <w:rPr>
          <w:rFonts w:ascii="Arial" w:eastAsia="Arial" w:hAnsi="Arial"/>
          <w:b/>
          <w:color w:val="000000"/>
        </w:rPr>
      </w:pPr>
    </w:p>
    <w:p w14:paraId="5FCCC3A1"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4D79E0C3" w14:textId="77777777" w:rsidR="002C3600" w:rsidRDefault="002C3600" w:rsidP="002C3600">
      <w:pPr>
        <w:spacing w:after="0" w:line="240" w:lineRule="auto"/>
        <w:ind w:left="426"/>
        <w:textAlignment w:val="baseline"/>
        <w:rPr>
          <w:rFonts w:ascii="Arial" w:eastAsia="Arial" w:hAnsi="Arial"/>
          <w:color w:val="000000"/>
        </w:rPr>
      </w:pPr>
    </w:p>
    <w:p w14:paraId="57B07A8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285A214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24BC7C0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6DEE4E49"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6A3E467F"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t xml:space="preserve">Victim </w:t>
      </w:r>
      <w:r>
        <w:rPr>
          <w:rFonts w:ascii="Arial" w:eastAsia="Arial" w:hAnsi="Arial"/>
          <w:color w:val="000000"/>
        </w:rPr>
        <w:t>is a widely understood and recognised term, but we understand that not everyone</w:t>
      </w:r>
    </w:p>
    <w:p w14:paraId="72235944"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who has been subjected to abuse considers themselves a victim, or would want to be described that way. When managing an incident, we will be prepared to use any term that the child involved feels most comfortable with.</w:t>
      </w:r>
    </w:p>
    <w:p w14:paraId="51246B74" w14:textId="77777777" w:rsidR="002C3600" w:rsidRDefault="002C3600" w:rsidP="002C3600">
      <w:pPr>
        <w:spacing w:after="0" w:line="240" w:lineRule="auto"/>
        <w:ind w:left="425"/>
        <w:textAlignment w:val="baseline"/>
        <w:rPr>
          <w:rFonts w:ascii="Arial" w:eastAsia="Arial" w:hAnsi="Arial"/>
          <w:color w:val="000000"/>
        </w:rPr>
      </w:pPr>
    </w:p>
    <w:p w14:paraId="7D3B34C0"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6363B45E" w14:textId="77777777" w:rsidR="002C3600" w:rsidRDefault="002C3600" w:rsidP="002C3600">
      <w:pPr>
        <w:spacing w:after="0" w:line="240" w:lineRule="auto"/>
        <w:ind w:left="425"/>
        <w:textAlignment w:val="baseline"/>
        <w:rPr>
          <w:rFonts w:ascii="Arial" w:eastAsia="Arial" w:hAnsi="Arial"/>
          <w:color w:val="000000"/>
          <w:spacing w:val="-2"/>
        </w:rPr>
      </w:pPr>
    </w:p>
    <w:p w14:paraId="030B557D"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64DB5FFE" w14:textId="77777777" w:rsidR="002C3600" w:rsidRDefault="002C3600" w:rsidP="002C3600">
      <w:pPr>
        <w:spacing w:after="0" w:line="240" w:lineRule="auto"/>
        <w:ind w:left="425"/>
        <w:textAlignment w:val="baseline"/>
        <w:rPr>
          <w:rFonts w:ascii="Arial" w:eastAsia="Arial" w:hAnsi="Arial"/>
          <w:b/>
          <w:color w:val="000000"/>
          <w:spacing w:val="-2"/>
        </w:rPr>
      </w:pPr>
    </w:p>
    <w:p w14:paraId="4EFE8D55" w14:textId="77777777" w:rsidR="002C3600" w:rsidRDefault="002C3600" w:rsidP="002C3600">
      <w:pPr>
        <w:spacing w:after="0" w:line="240" w:lineRule="auto"/>
        <w:ind w:left="425"/>
        <w:textAlignment w:val="baseline"/>
        <w:rPr>
          <w:rFonts w:ascii="Arial" w:eastAsia="Arial" w:hAnsi="Arial"/>
          <w:b/>
          <w:color w:val="000000"/>
          <w:spacing w:val="-2"/>
        </w:rPr>
      </w:pPr>
    </w:p>
    <w:p w14:paraId="1680E29A"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6981F6EC"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39EAB8CA" w14:textId="77777777" w:rsidR="002C3600" w:rsidRDefault="002C3600" w:rsidP="002C3600">
      <w:pPr>
        <w:spacing w:after="0" w:line="240" w:lineRule="auto"/>
        <w:ind w:left="426"/>
        <w:textAlignment w:val="baseline"/>
        <w:rPr>
          <w:rFonts w:ascii="Arial" w:eastAsia="Arial" w:hAnsi="Arial"/>
          <w:color w:val="000000"/>
          <w:spacing w:val="-6"/>
        </w:rPr>
      </w:pPr>
    </w:p>
    <w:p w14:paraId="7CBFFD4A"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6C64ECE7" w14:textId="77777777" w:rsidR="002C3600" w:rsidRDefault="002C3600" w:rsidP="002C3600">
      <w:pPr>
        <w:spacing w:after="0" w:line="240" w:lineRule="auto"/>
        <w:ind w:left="576"/>
        <w:textAlignment w:val="baseline"/>
        <w:rPr>
          <w:rFonts w:ascii="Arial" w:eastAsia="Arial" w:hAnsi="Arial"/>
          <w:color w:val="000000"/>
          <w:spacing w:val="-6"/>
        </w:rPr>
      </w:pPr>
    </w:p>
    <w:p w14:paraId="76E13ED8"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3A34D81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185281F6"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3050762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experience discrimination due to their race, ethnicity, </w:t>
      </w:r>
      <w:r>
        <w:rPr>
          <w:rFonts w:ascii="Arial" w:eastAsia="Arial" w:hAnsi="Arial"/>
          <w:color w:val="000000"/>
        </w:rPr>
        <w:br/>
        <w:t>religion, gender identification or sexuality</w:t>
      </w:r>
    </w:p>
    <w:p w14:paraId="19D1DACA"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22C32D5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34AEE75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34ED460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0DA3489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4C24937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323AD29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15ADBCD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Whose parent/carer has expressed an intention to remove them from school to be home educated</w:t>
      </w:r>
    </w:p>
    <w:p w14:paraId="4531DFEA"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567F81D"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0A63DCA"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249D2C47"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 volunteers and governors in the school and is consistent with the procedures of the 3 safeguarding partners. Our policy and procedures also apply to extended school and off-site activities.</w:t>
      </w:r>
    </w:p>
    <w:p w14:paraId="3CB8549E" w14:textId="77777777" w:rsidR="002C3600" w:rsidRDefault="002C3600" w:rsidP="002C3600">
      <w:pPr>
        <w:spacing w:after="0" w:line="240" w:lineRule="auto"/>
        <w:ind w:left="426"/>
        <w:textAlignment w:val="baseline"/>
        <w:rPr>
          <w:rFonts w:ascii="Arial" w:eastAsia="Arial" w:hAnsi="Arial"/>
          <w:color w:val="000000"/>
        </w:rPr>
      </w:pPr>
    </w:p>
    <w:p w14:paraId="06930D6A" w14:textId="3D43C21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The school plays a crucial role in preventative education. This is in the context of a whole-school approach to preparing </w:t>
      </w:r>
      <w:r w:rsidR="003502C6">
        <w:rPr>
          <w:rFonts w:ascii="Arial" w:eastAsia="Arial" w:hAnsi="Arial"/>
          <w:color w:val="000000"/>
        </w:rPr>
        <w:t>Student</w:t>
      </w:r>
      <w:r>
        <w:rPr>
          <w:rFonts w:ascii="Arial" w:eastAsia="Arial" w:hAnsi="Arial"/>
          <w:color w:val="000000"/>
        </w:rPr>
        <w:t>s for life in modern Britain, and a culture of zero tolerance of sexism, misogyny/misandry, homophobia, biphobia, transphobia and sexual violence / harassment. This will be underpinned by our:</w:t>
      </w:r>
    </w:p>
    <w:p w14:paraId="52765115" w14:textId="77777777" w:rsidR="002C3600" w:rsidRDefault="002C3600" w:rsidP="002C3600">
      <w:pPr>
        <w:spacing w:after="0" w:line="240" w:lineRule="auto"/>
        <w:ind w:left="426"/>
        <w:textAlignment w:val="baseline"/>
        <w:rPr>
          <w:rFonts w:ascii="Arial" w:eastAsia="Arial" w:hAnsi="Arial"/>
          <w:color w:val="000000"/>
        </w:rPr>
      </w:pPr>
    </w:p>
    <w:p w14:paraId="2011679A"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56C031A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263E6C34"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43C9BCC4"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2D5B75AF"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Boundaries and consent</w:t>
      </w:r>
    </w:p>
    <w:p w14:paraId="28BE832E"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Stereotyping, prejudice and equality</w:t>
      </w:r>
    </w:p>
    <w:p w14:paraId="2FBB55ED"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40DC3340"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 xml:space="preserve">How to </w:t>
      </w:r>
      <w:proofErr w:type="spellStart"/>
      <w:r w:rsidRPr="009C14D8">
        <w:rPr>
          <w:rFonts w:ascii="Arial" w:eastAsia="Arial" w:hAnsi="Arial"/>
          <w:color w:val="000000"/>
        </w:rPr>
        <w:t>recognise</w:t>
      </w:r>
      <w:proofErr w:type="spellEnd"/>
      <w:r w:rsidRPr="009C14D8">
        <w:rPr>
          <w:rFonts w:ascii="Arial" w:eastAsia="Arial" w:hAnsi="Arial"/>
          <w:color w:val="000000"/>
        </w:rPr>
        <w:t xml:space="preserve"> an abusive relationship (including coercive and controlling </w:t>
      </w:r>
      <w:proofErr w:type="spellStart"/>
      <w:r w:rsidRPr="009C14D8">
        <w:rPr>
          <w:rFonts w:ascii="Arial" w:eastAsia="Arial" w:hAnsi="Arial"/>
          <w:color w:val="000000"/>
        </w:rPr>
        <w:t>behaviour</w:t>
      </w:r>
      <w:proofErr w:type="spellEnd"/>
      <w:r w:rsidRPr="009C14D8">
        <w:rPr>
          <w:rFonts w:ascii="Arial" w:eastAsia="Arial" w:hAnsi="Arial"/>
          <w:color w:val="000000"/>
        </w:rPr>
        <w:t>)</w:t>
      </w:r>
    </w:p>
    <w:p w14:paraId="5AA6E308"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The concepts of, and laws relating to, sexual consent, sexual exploitation, abuse, grooming, coercion, harassment, rape, domestic abuse, so-called </w:t>
      </w:r>
      <w:proofErr w:type="spellStart"/>
      <w:r>
        <w:rPr>
          <w:rFonts w:ascii="Arial" w:eastAsia="Arial" w:hAnsi="Arial"/>
          <w:color w:val="000000"/>
          <w:spacing w:val="-3"/>
        </w:rPr>
        <w:t>honor</w:t>
      </w:r>
      <w:proofErr w:type="spellEnd"/>
      <w:r>
        <w:rPr>
          <w:rFonts w:ascii="Arial" w:eastAsia="Arial" w:hAnsi="Arial"/>
          <w:color w:val="000000"/>
          <w:spacing w:val="-3"/>
        </w:rPr>
        <w:t>-based violence such as forced marriage and FGM and how to access support</w:t>
      </w:r>
    </w:p>
    <w:p w14:paraId="4F60A05E"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48F516A8" w14:textId="77777777" w:rsidR="002C3600" w:rsidRDefault="002C3600" w:rsidP="002C3600">
      <w:pPr>
        <w:tabs>
          <w:tab w:val="left" w:pos="432"/>
          <w:tab w:val="left" w:pos="1368"/>
        </w:tabs>
        <w:ind w:left="851" w:right="42"/>
        <w:textAlignment w:val="baseline"/>
        <w:rPr>
          <w:rFonts w:ascii="Arial" w:eastAsia="Arial" w:hAnsi="Arial"/>
          <w:color w:val="000000"/>
        </w:rPr>
      </w:pPr>
    </w:p>
    <w:p w14:paraId="7D730312"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4049B3C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668315BC" w14:textId="77777777" w:rsidR="002C3600" w:rsidRDefault="002C3600" w:rsidP="002C3600">
      <w:pPr>
        <w:spacing w:after="0" w:line="240" w:lineRule="auto"/>
        <w:ind w:left="851" w:right="40"/>
        <w:textAlignment w:val="baseline"/>
        <w:rPr>
          <w:rFonts w:ascii="Arial" w:eastAsia="Arial" w:hAnsi="Arial"/>
          <w:color w:val="000000"/>
        </w:rPr>
      </w:pPr>
    </w:p>
    <w:p w14:paraId="4DE5C6D4"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31">
        <w:r>
          <w:rPr>
            <w:rFonts w:ascii="Arial" w:eastAsia="Arial" w:hAnsi="Arial"/>
            <w:color w:val="0000FF"/>
            <w:u w:val="single"/>
          </w:rPr>
          <w:t>,</w:t>
        </w:r>
      </w:hyperlink>
      <w:r>
        <w:rPr>
          <w:rFonts w:ascii="Arial" w:eastAsia="Arial" w:hAnsi="Arial"/>
          <w:color w:val="0000FF"/>
          <w:u w:val="single"/>
        </w:rPr>
        <w:t xml:space="preserve"> Keeping Children Safe </w:t>
      </w:r>
      <w:hyperlink r:id="rId32">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0309A4B0"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23FF961B"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1F2E5D0F" w14:textId="37EC3266"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 xml:space="preserve">Provide a safe space for </w:t>
      </w:r>
      <w:r w:rsidR="003502C6">
        <w:rPr>
          <w:rFonts w:ascii="Arial" w:eastAsia="Arial" w:hAnsi="Arial"/>
          <w:color w:val="000000"/>
        </w:rPr>
        <w:t>Student</w:t>
      </w:r>
      <w:r>
        <w:rPr>
          <w:rFonts w:ascii="Arial" w:eastAsia="Arial" w:hAnsi="Arial"/>
          <w:color w:val="000000"/>
        </w:rPr>
        <w:t>s who are LGBTQ+ to speak out and share their concerns</w:t>
      </w:r>
    </w:p>
    <w:p w14:paraId="50B4CB5C"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42EA6A2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35F6486F" w14:textId="77777777" w:rsidR="002C3600" w:rsidRDefault="002C3600" w:rsidP="002C3600">
      <w:pPr>
        <w:spacing w:after="0" w:line="240" w:lineRule="auto"/>
        <w:ind w:left="851" w:right="40"/>
        <w:textAlignment w:val="baseline"/>
        <w:rPr>
          <w:rFonts w:ascii="Arial" w:eastAsia="Arial" w:hAnsi="Arial"/>
          <w:color w:val="000000"/>
        </w:rPr>
      </w:pPr>
    </w:p>
    <w:p w14:paraId="44459900"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and deputies, the behaviour policy, online safety policy: which includes the expectations, applicable roles and responsibilities in relation to filtering and monitoring, and the safeguarding response to children who go missing from education</w:t>
      </w:r>
    </w:p>
    <w:p w14:paraId="3D0B643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790FD22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6EFD923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10DEE116"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516DB6C6"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7909A317"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can be at risk of harm inside and outside of their home, at school and online</w:t>
      </w:r>
    </w:p>
    <w:p w14:paraId="01C2AF68"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who are (or who are perceived to be) lesbian, gay, bi or trans (LGBTQ+) can be targeted by other children</w:t>
      </w:r>
    </w:p>
    <w:p w14:paraId="24CFDA9C"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5502647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57D6341A" w14:textId="77777777" w:rsidR="002C3600" w:rsidRDefault="002C3600" w:rsidP="002C3600">
      <w:pPr>
        <w:spacing w:after="0" w:line="240" w:lineRule="auto"/>
        <w:ind w:left="851" w:right="42"/>
        <w:textAlignment w:val="baseline"/>
        <w:rPr>
          <w:rFonts w:ascii="Arial" w:eastAsia="Arial" w:hAnsi="Arial"/>
          <w:color w:val="000000"/>
        </w:rPr>
      </w:pPr>
    </w:p>
    <w:p w14:paraId="4F99ACB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558428E5" w14:textId="77777777" w:rsidR="00DB7BBB" w:rsidRDefault="00DB7BBB" w:rsidP="002C3600">
      <w:pPr>
        <w:spacing w:after="0" w:line="240" w:lineRule="auto"/>
        <w:ind w:left="851" w:right="40"/>
        <w:textAlignment w:val="baseline"/>
        <w:rPr>
          <w:rFonts w:ascii="Arial" w:eastAsia="Arial" w:hAnsi="Arial"/>
          <w:color w:val="000000"/>
        </w:rPr>
      </w:pPr>
    </w:p>
    <w:p w14:paraId="4A21C46A"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0C78ED94" w14:textId="77777777" w:rsidR="002C3600" w:rsidRDefault="002C3600" w:rsidP="002C3600">
      <w:pPr>
        <w:spacing w:after="0" w:line="240" w:lineRule="auto"/>
        <w:ind w:left="851" w:right="40" w:hanging="425"/>
        <w:textAlignment w:val="baseline"/>
        <w:rPr>
          <w:rFonts w:ascii="Arial" w:eastAsia="Arial" w:hAnsi="Arial"/>
          <w:b/>
          <w:color w:val="000000"/>
        </w:rPr>
      </w:pPr>
    </w:p>
    <w:p w14:paraId="163EFCCB" w14:textId="39383A35"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Pr>
          <w:rFonts w:ascii="Arial" w:eastAsia="Arial" w:hAnsi="Arial"/>
          <w:color w:val="FF0000"/>
          <w:spacing w:val="-1"/>
        </w:rPr>
        <w:t xml:space="preserve"> </w:t>
      </w:r>
      <w:r w:rsidR="00B56604">
        <w:rPr>
          <w:rFonts w:ascii="Arial" w:eastAsia="Arial" w:hAnsi="Arial"/>
          <w:spacing w:val="-1"/>
        </w:rPr>
        <w:t>Emma Giles.</w:t>
      </w:r>
      <w:r>
        <w:rPr>
          <w:rFonts w:ascii="Arial" w:eastAsia="Arial" w:hAnsi="Arial"/>
          <w:color w:val="000000"/>
          <w:spacing w:val="-1"/>
        </w:rPr>
        <w:t xml:space="preserve"> The DSL takes lead responsibility for child protection and wider safeguarding in the school. This includes online </w:t>
      </w:r>
      <w:proofErr w:type="gramStart"/>
      <w:r>
        <w:rPr>
          <w:rFonts w:ascii="Arial" w:eastAsia="Arial" w:hAnsi="Arial"/>
          <w:color w:val="000000"/>
          <w:spacing w:val="-1"/>
        </w:rPr>
        <w:t>safety, and</w:t>
      </w:r>
      <w:proofErr w:type="gramEnd"/>
      <w:r>
        <w:rPr>
          <w:rFonts w:ascii="Arial" w:eastAsia="Arial" w:hAnsi="Arial"/>
          <w:color w:val="000000"/>
          <w:spacing w:val="-1"/>
        </w:rPr>
        <w:t xml:space="preserve"> understanding our filtering and monitoring </w:t>
      </w:r>
      <w:r>
        <w:rPr>
          <w:rFonts w:ascii="Arial" w:eastAsia="Arial" w:hAnsi="Arial"/>
          <w:color w:val="000000"/>
        </w:rPr>
        <w:t xml:space="preserve">processes on school devices and school networks to keep </w:t>
      </w:r>
      <w:r w:rsidR="003502C6">
        <w:rPr>
          <w:rFonts w:ascii="Arial" w:eastAsia="Arial" w:hAnsi="Arial"/>
          <w:color w:val="000000"/>
        </w:rPr>
        <w:t>Student</w:t>
      </w:r>
      <w:r>
        <w:rPr>
          <w:rFonts w:ascii="Arial" w:eastAsia="Arial" w:hAnsi="Arial"/>
          <w:color w:val="000000"/>
        </w:rPr>
        <w:t>s safe online.</w:t>
      </w:r>
    </w:p>
    <w:p w14:paraId="0974A9CD" w14:textId="77777777" w:rsidR="002C3600" w:rsidRDefault="002C3600" w:rsidP="002C3600">
      <w:pPr>
        <w:spacing w:after="0" w:line="240" w:lineRule="auto"/>
        <w:ind w:left="851" w:right="40"/>
        <w:jc w:val="both"/>
        <w:textAlignment w:val="baseline"/>
        <w:rPr>
          <w:rFonts w:ascii="Arial" w:eastAsia="Arial" w:hAnsi="Arial"/>
          <w:color w:val="000000"/>
        </w:rPr>
      </w:pPr>
    </w:p>
    <w:p w14:paraId="5BA2DDD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122535B5" w14:textId="77777777" w:rsidR="002C3600" w:rsidRDefault="002C3600" w:rsidP="002C3600">
      <w:pPr>
        <w:spacing w:after="0" w:line="240" w:lineRule="auto"/>
        <w:ind w:left="851" w:right="40"/>
        <w:textAlignment w:val="baseline"/>
        <w:rPr>
          <w:rFonts w:ascii="Arial" w:eastAsia="Arial" w:hAnsi="Arial"/>
          <w:color w:val="000000"/>
        </w:rPr>
      </w:pPr>
    </w:p>
    <w:p w14:paraId="388A27D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Our DSL can also be contacted out of school hours if necessary, e.g. email, phone. When the DSL is absent, the deputies will act as cover.</w:t>
      </w:r>
    </w:p>
    <w:p w14:paraId="27280B39" w14:textId="77777777" w:rsidR="002C3600" w:rsidRDefault="002C3600" w:rsidP="002C3600">
      <w:pPr>
        <w:spacing w:after="0" w:line="240" w:lineRule="auto"/>
        <w:ind w:left="851" w:right="40"/>
        <w:textAlignment w:val="baseline"/>
        <w:rPr>
          <w:rFonts w:ascii="Arial" w:eastAsia="Arial" w:hAnsi="Arial"/>
          <w:color w:val="000000"/>
        </w:rPr>
      </w:pPr>
    </w:p>
    <w:p w14:paraId="46435D8D" w14:textId="05F30A56" w:rsidR="002C3600" w:rsidRDefault="0015480F"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 xml:space="preserve">Our </w:t>
      </w:r>
      <w:r w:rsidR="002C3600">
        <w:rPr>
          <w:rFonts w:ascii="Arial" w:eastAsia="Arial" w:hAnsi="Arial"/>
          <w:color w:val="000000"/>
          <w:spacing w:val="-4"/>
        </w:rPr>
        <w:t>DDSL</w:t>
      </w:r>
      <w:r w:rsidR="00B56604">
        <w:rPr>
          <w:rFonts w:ascii="Arial" w:eastAsia="Arial" w:hAnsi="Arial"/>
          <w:color w:val="000000"/>
          <w:spacing w:val="-4"/>
        </w:rPr>
        <w:t xml:space="preserve"> is Jodie </w:t>
      </w:r>
      <w:proofErr w:type="spellStart"/>
      <w:r w:rsidR="00B56604">
        <w:rPr>
          <w:rFonts w:ascii="Arial" w:eastAsia="Arial" w:hAnsi="Arial"/>
          <w:color w:val="000000"/>
          <w:spacing w:val="-4"/>
        </w:rPr>
        <w:t>Aish</w:t>
      </w:r>
      <w:proofErr w:type="spellEnd"/>
      <w:r w:rsidR="00B56604">
        <w:rPr>
          <w:rFonts w:ascii="Arial" w:eastAsia="Arial" w:hAnsi="Arial"/>
          <w:color w:val="000000"/>
          <w:spacing w:val="-4"/>
        </w:rPr>
        <w:t>.</w:t>
      </w:r>
    </w:p>
    <w:p w14:paraId="2168CDE1" w14:textId="77777777" w:rsidR="002C3600" w:rsidRDefault="002C3600" w:rsidP="002C3600">
      <w:pPr>
        <w:spacing w:after="0" w:line="240" w:lineRule="auto"/>
        <w:ind w:left="851" w:right="42"/>
        <w:textAlignment w:val="baseline"/>
        <w:rPr>
          <w:rFonts w:ascii="Arial" w:eastAsia="Arial" w:hAnsi="Arial"/>
          <w:color w:val="000000"/>
          <w:spacing w:val="-4"/>
        </w:rPr>
      </w:pPr>
    </w:p>
    <w:p w14:paraId="6FCE7D1C" w14:textId="425A6E33" w:rsidR="002C3600" w:rsidRDefault="002C3600" w:rsidP="0015480F">
      <w:pPr>
        <w:spacing w:after="0" w:line="240" w:lineRule="auto"/>
        <w:ind w:left="851" w:right="42"/>
        <w:textAlignment w:val="baseline"/>
        <w:rPr>
          <w:rFonts w:ascii="Arial" w:eastAsia="Arial" w:hAnsi="Arial"/>
          <w:color w:val="000000"/>
        </w:rPr>
      </w:pPr>
      <w:r>
        <w:rPr>
          <w:rFonts w:ascii="Arial" w:eastAsia="Arial" w:hAnsi="Arial"/>
          <w:color w:val="000000"/>
        </w:rPr>
        <w:t>If the DSL and deputies are not available, James Madine</w:t>
      </w:r>
      <w:r w:rsidR="0015480F">
        <w:rPr>
          <w:rFonts w:ascii="Arial" w:eastAsia="Arial" w:hAnsi="Arial"/>
        </w:rPr>
        <w:t>,</w:t>
      </w:r>
      <w:r>
        <w:rPr>
          <w:rFonts w:ascii="Arial" w:eastAsia="Arial" w:hAnsi="Arial"/>
          <w:color w:val="000000"/>
        </w:rPr>
        <w:t xml:space="preserve"> Education Director, will act as cover (for example, during out-of-hours/out-of-term activities).</w:t>
      </w:r>
    </w:p>
    <w:p w14:paraId="5FA29A79" w14:textId="77777777" w:rsidR="002C3600" w:rsidRDefault="002C3600" w:rsidP="002C3600">
      <w:pPr>
        <w:spacing w:after="0" w:line="240" w:lineRule="auto"/>
        <w:ind w:left="851" w:right="42"/>
        <w:textAlignment w:val="baseline"/>
        <w:rPr>
          <w:rFonts w:ascii="Arial" w:eastAsia="Arial" w:hAnsi="Arial"/>
          <w:color w:val="FF0000"/>
        </w:rPr>
      </w:pPr>
    </w:p>
    <w:p w14:paraId="7C0D052C"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1A8C546F" w14:textId="77777777" w:rsidR="002C3600" w:rsidRDefault="002C3600" w:rsidP="002C3600">
      <w:pPr>
        <w:spacing w:after="0" w:line="240" w:lineRule="auto"/>
        <w:ind w:left="851" w:right="42"/>
        <w:textAlignment w:val="baseline"/>
        <w:rPr>
          <w:rFonts w:ascii="Arial" w:eastAsia="Arial" w:hAnsi="Arial"/>
          <w:color w:val="000000"/>
        </w:rPr>
      </w:pPr>
    </w:p>
    <w:p w14:paraId="148FEC16"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7060BF96"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4AA2D52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63D8162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73D6BFF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108F52DB"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656A533A"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3B07D6B3"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36C469D1" w14:textId="77777777" w:rsidR="002C3600" w:rsidRDefault="002C3600" w:rsidP="002C3600">
      <w:pPr>
        <w:spacing w:after="0" w:line="240" w:lineRule="auto"/>
        <w:ind w:left="851" w:right="42"/>
        <w:textAlignment w:val="baseline"/>
        <w:rPr>
          <w:rFonts w:ascii="Arial" w:eastAsia="Arial" w:hAnsi="Arial"/>
          <w:color w:val="000000"/>
          <w:spacing w:val="-3"/>
        </w:rPr>
      </w:pPr>
    </w:p>
    <w:p w14:paraId="281C5A22"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62BA90B5"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2A4E5F19"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Discuss the local response to sexual violence and sexual harassment with police and local authority children’s social care colleagues to prepare the school’s policies</w:t>
      </w:r>
    </w:p>
    <w:p w14:paraId="1BA318C7"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t>Be confident that they know what local specialist support is available to support all children involved (including victims and alleged perpetrators) in sexual violence and sexual harassment, and be confident as to how to access this support</w:t>
      </w:r>
    </w:p>
    <w:p w14:paraId="5AFA43D6"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4E0955C3" w14:textId="77777777" w:rsidR="002C3600" w:rsidRDefault="002C3600" w:rsidP="002C3600">
      <w:pPr>
        <w:spacing w:after="0" w:line="240" w:lineRule="auto"/>
        <w:ind w:left="90" w:right="42"/>
        <w:textAlignment w:val="baseline"/>
      </w:pPr>
    </w:p>
    <w:p w14:paraId="572BFEB1"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t>The full responsibilities of the DSL and deputies are set out in their job description.</w:t>
      </w:r>
    </w:p>
    <w:p w14:paraId="4DD6B8DF" w14:textId="77777777" w:rsidR="002C3600" w:rsidRDefault="002C3600" w:rsidP="002C3600">
      <w:pPr>
        <w:spacing w:after="0" w:line="240" w:lineRule="auto"/>
        <w:ind w:left="851" w:right="42"/>
        <w:jc w:val="center"/>
        <w:textAlignment w:val="baseline"/>
        <w:rPr>
          <w:rFonts w:ascii="Arial" w:eastAsia="Arial" w:hAnsi="Arial"/>
          <w:color w:val="000000"/>
        </w:rPr>
      </w:pPr>
    </w:p>
    <w:p w14:paraId="417F246B"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45A4FBCE"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655CECFE" w14:textId="77777777" w:rsidR="002C3600" w:rsidRDefault="002C3600" w:rsidP="002C3600">
      <w:pPr>
        <w:spacing w:after="0" w:line="240" w:lineRule="auto"/>
        <w:ind w:left="1276" w:right="40"/>
        <w:textAlignment w:val="baseline"/>
        <w:rPr>
          <w:rFonts w:ascii="Arial" w:eastAsia="Arial" w:hAnsi="Arial"/>
          <w:b/>
          <w:color w:val="12233C"/>
        </w:rPr>
      </w:pPr>
    </w:p>
    <w:p w14:paraId="38FCC057"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 whole-school approach to safeguarding, ensuring that safeguarding and child protection are at the forefront of, and underpin, all relevant aspects of process and policy development</w:t>
      </w:r>
    </w:p>
    <w:p w14:paraId="536B8AF1"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Evaluate and approve this policy at each review, ensuring it complies with the law, and hold the headteacher to account for its implementation</w:t>
      </w:r>
    </w:p>
    <w:p w14:paraId="5FBE2860"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1D1FC923"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67740A85"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69C4831B"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that the school has appropriate filtering and monitoring systems in place, and review their effectiveness. This includes:</w:t>
      </w:r>
    </w:p>
    <w:p w14:paraId="32E68724"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50DB2BDF"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33">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 school in meeting these standards</w:t>
      </w:r>
    </w:p>
    <w:p w14:paraId="032EE1E8"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389D373B"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025CA3E3"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3707F097"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Online safety is a running and interrelated theme within the whole-school approach to safeguarding and related policies</w:t>
      </w:r>
    </w:p>
    <w:p w14:paraId="46A5A26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5B5345B1" w14:textId="77777777"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school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24A58B1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That this policy reflects that children with SEND, or certain medical or physical health conditions, can face additional barriers to any abuse or neglect being recognized</w:t>
      </w:r>
    </w:p>
    <w:p w14:paraId="7DD4D700"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6949144F" w14:textId="77777777"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Where another body is providing services or activities (regardless of whether or not the children who attend these services/activities are children on the school roll):</w:t>
      </w:r>
    </w:p>
    <w:p w14:paraId="339CF789"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Seek assurance that the other body has appropriate safeguarding and child protection policies/procedures in place, and inspect them if needed</w:t>
      </w:r>
    </w:p>
    <w:p w14:paraId="27D11EA2"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1C90FADB" w14:textId="77777777" w:rsidR="002C3600" w:rsidRDefault="002C3600" w:rsidP="002C3600">
      <w:pPr>
        <w:numPr>
          <w:ilvl w:val="0"/>
          <w:numId w:val="6"/>
        </w:numPr>
        <w:tabs>
          <w:tab w:val="clear" w:pos="360"/>
        </w:tabs>
        <w:spacing w:after="0" w:line="240" w:lineRule="auto"/>
        <w:ind w:left="1701" w:right="42" w:hanging="425"/>
        <w:jc w:val="both"/>
        <w:textAlignment w:val="baseline"/>
        <w:rPr>
          <w:rFonts w:ascii="Arial" w:eastAsia="Arial" w:hAnsi="Arial"/>
          <w:color w:val="000000"/>
        </w:rPr>
      </w:pPr>
      <w:r>
        <w:rPr>
          <w:rFonts w:ascii="Arial" w:eastAsia="Arial" w:hAnsi="Arial"/>
          <w:color w:val="000000"/>
        </w:rPr>
        <w:t>Make sure that safeguarding requirements are a condition of using the school premises, and that any agreement to use the premises would be terminated if the other body fails to comply</w:t>
      </w:r>
    </w:p>
    <w:p w14:paraId="00F45A69" w14:textId="77777777" w:rsidR="002C3600" w:rsidRDefault="002C3600" w:rsidP="002C3600">
      <w:pPr>
        <w:spacing w:after="0" w:line="240" w:lineRule="auto"/>
        <w:ind w:left="97" w:right="42"/>
        <w:textAlignment w:val="baseline"/>
      </w:pPr>
    </w:p>
    <w:p w14:paraId="393D201F"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A Governor will act as the ‘case manager’ in the event that an allegation of abuse is made against the headteacher, where appropriate (see appendix 3).</w:t>
      </w:r>
    </w:p>
    <w:p w14:paraId="79062505" w14:textId="77777777" w:rsidR="002C3600" w:rsidRDefault="002C3600" w:rsidP="002C3600">
      <w:pPr>
        <w:spacing w:after="0" w:line="240" w:lineRule="auto"/>
        <w:ind w:left="1276" w:right="40"/>
        <w:textAlignment w:val="baseline"/>
        <w:rPr>
          <w:rFonts w:ascii="Arial" w:eastAsia="Arial" w:hAnsi="Arial"/>
          <w:color w:val="000000"/>
        </w:rPr>
      </w:pPr>
    </w:p>
    <w:p w14:paraId="7BC71B5C"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2071A404" w14:textId="77777777" w:rsidR="002C3600" w:rsidRDefault="002C3600" w:rsidP="002C3600">
      <w:pPr>
        <w:spacing w:after="0" w:line="240" w:lineRule="auto"/>
        <w:ind w:left="1276" w:right="40"/>
        <w:textAlignment w:val="baseline"/>
        <w:rPr>
          <w:rFonts w:ascii="Arial" w:eastAsia="Arial" w:hAnsi="Arial"/>
          <w:color w:val="000000"/>
        </w:rPr>
      </w:pPr>
    </w:p>
    <w:p w14:paraId="42ADF037"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25E541C1"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headteacher is responsible for the implementation of this policy, including:</w:t>
      </w:r>
    </w:p>
    <w:p w14:paraId="67183F6F" w14:textId="77777777" w:rsidR="002C3600" w:rsidRDefault="002C3600" w:rsidP="002C3600">
      <w:pPr>
        <w:spacing w:after="0" w:line="240" w:lineRule="auto"/>
        <w:ind w:left="1276" w:right="40"/>
        <w:textAlignment w:val="baseline"/>
        <w:rPr>
          <w:rFonts w:ascii="Arial" w:eastAsia="Arial" w:hAnsi="Arial"/>
          <w:color w:val="000000"/>
        </w:rPr>
      </w:pPr>
    </w:p>
    <w:p w14:paraId="2846799D"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32B45247"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4AC54A41"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0DBE7F00"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601ADF3E"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01F328DD"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687369DE"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2EB163B6" w14:textId="77777777" w:rsidR="002C3600" w:rsidRDefault="002C3600" w:rsidP="002C3600">
      <w:pPr>
        <w:spacing w:after="0" w:line="240" w:lineRule="auto"/>
        <w:ind w:left="1276" w:right="40"/>
        <w:jc w:val="both"/>
        <w:textAlignment w:val="baseline"/>
        <w:rPr>
          <w:rFonts w:ascii="Arial" w:eastAsia="Arial" w:hAnsi="Arial"/>
          <w:color w:val="000000"/>
        </w:rPr>
      </w:pPr>
    </w:p>
    <w:p w14:paraId="664B0379"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66D1284C"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0103E8AB" w14:textId="3E6FAB1D"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 xml:space="preserve">Confidential </w:t>
      </w:r>
      <w:r w:rsidR="003502C6">
        <w:rPr>
          <w:rFonts w:ascii="Arial" w:eastAsia="Arial" w:hAnsi="Arial"/>
          <w:color w:val="000000"/>
        </w:rPr>
        <w:t>Student</w:t>
      </w:r>
      <w:r>
        <w:rPr>
          <w:rFonts w:ascii="Arial" w:eastAsia="Arial" w:hAnsi="Arial"/>
          <w:color w:val="000000"/>
        </w:rPr>
        <w:t xml:space="preserve"> information and records will be held securely on CPOMS and only</w:t>
      </w:r>
    </w:p>
    <w:p w14:paraId="0E01A1AB"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6FA3E3C7"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7D6639A5"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55BE6A33"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04FCF8BA"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77DEB502"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35D30BD5"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7C79B8D3"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64B47DAC"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7B46159C"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4AB7F19D" w14:textId="77777777" w:rsidR="002C3600" w:rsidRDefault="002C3600" w:rsidP="002C3600">
      <w:pPr>
        <w:spacing w:after="0" w:line="240" w:lineRule="auto"/>
        <w:ind w:left="426" w:right="216"/>
        <w:textAlignment w:val="baseline"/>
        <w:rPr>
          <w:rFonts w:ascii="Arial" w:eastAsia="Arial" w:hAnsi="Arial"/>
          <w:color w:val="000000"/>
        </w:rPr>
      </w:pPr>
    </w:p>
    <w:p w14:paraId="0DBCFC44"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26266338" w14:textId="77777777" w:rsidR="002C3600" w:rsidRDefault="002C3600" w:rsidP="002C3600">
      <w:pPr>
        <w:spacing w:after="0" w:line="240" w:lineRule="auto"/>
        <w:ind w:left="426" w:right="42"/>
        <w:textAlignment w:val="baseline"/>
        <w:rPr>
          <w:rFonts w:ascii="Arial" w:eastAsia="Arial" w:hAnsi="Arial"/>
          <w:color w:val="000000"/>
        </w:rPr>
      </w:pPr>
    </w:p>
    <w:p w14:paraId="29B91CC2"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There’s no definitive answer, because even if a victim doesn’t consent to sharing information, staff may still lawfully share it if there’s another legal basis under the UK GDPR that applies</w:t>
      </w:r>
    </w:p>
    <w:p w14:paraId="3D9107E8"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7FE9296B"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2EE6DB6B"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697C60ED"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t>The basic safeguarding principle is: if a child is at risk of harm, is in immediate danger, or has been harmed, a referral should be made to local authority children’s social care team</w:t>
      </w:r>
    </w:p>
    <w:p w14:paraId="639F41C2"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6FAA8B43"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7CAD76BB"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25B0EBA1" w14:textId="77777777" w:rsidR="002C3600" w:rsidRDefault="002C3600" w:rsidP="002C3600">
      <w:pPr>
        <w:spacing w:after="0" w:line="240" w:lineRule="auto"/>
        <w:ind w:left="426" w:right="40"/>
        <w:textAlignment w:val="baseline"/>
        <w:rPr>
          <w:rFonts w:ascii="Arial" w:eastAsia="Arial" w:hAnsi="Arial"/>
          <w:color w:val="000000"/>
        </w:rPr>
      </w:pPr>
    </w:p>
    <w:p w14:paraId="0F4C5788"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7EC6C04A"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29CBC674"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 xml:space="preserve">Consider the potential impact of social media in facilitating the spreading of </w:t>
      </w:r>
      <w:proofErr w:type="spellStart"/>
      <w:r>
        <w:rPr>
          <w:rFonts w:ascii="Arial" w:eastAsia="Arial" w:hAnsi="Arial"/>
          <w:color w:val="000000"/>
        </w:rPr>
        <w:t>rumors</w:t>
      </w:r>
      <w:proofErr w:type="spellEnd"/>
      <w:r>
        <w:rPr>
          <w:rFonts w:ascii="Arial" w:eastAsia="Arial" w:hAnsi="Arial"/>
          <w:color w:val="000000"/>
        </w:rPr>
        <w:t xml:space="preserve"> and exposing victims’ identities</w:t>
      </w:r>
    </w:p>
    <w:p w14:paraId="09891574"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6B08B74A"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34">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486C7BE8" w14:textId="77777777" w:rsidR="002C3600" w:rsidRDefault="002C3600" w:rsidP="002C3600">
      <w:pPr>
        <w:spacing w:after="0" w:line="240" w:lineRule="auto"/>
        <w:ind w:left="426" w:right="40"/>
        <w:textAlignment w:val="baseline"/>
        <w:rPr>
          <w:rFonts w:ascii="Arial" w:eastAsia="Arial" w:hAnsi="Arial"/>
          <w:color w:val="000000"/>
        </w:rPr>
      </w:pPr>
    </w:p>
    <w:p w14:paraId="04DA4E06"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 xml:space="preserve">If staff are in any doubt about sharing information, they should speak to the DSL (or </w:t>
      </w:r>
      <w:r>
        <w:rPr>
          <w:rFonts w:ascii="Arial" w:eastAsia="Arial" w:hAnsi="Arial"/>
          <w:color w:val="000000"/>
          <w:spacing w:val="-3"/>
        </w:rPr>
        <w:t>deputy)</w:t>
      </w:r>
    </w:p>
    <w:p w14:paraId="45EFEE62" w14:textId="77777777" w:rsidR="002C3600" w:rsidRDefault="002C3600" w:rsidP="002C3600">
      <w:pPr>
        <w:spacing w:after="0" w:line="240" w:lineRule="auto"/>
        <w:ind w:left="426" w:right="40"/>
        <w:textAlignment w:val="baseline"/>
        <w:rPr>
          <w:rFonts w:ascii="Arial" w:eastAsia="Arial" w:hAnsi="Arial"/>
          <w:color w:val="000000"/>
          <w:spacing w:val="-3"/>
        </w:rPr>
      </w:pPr>
    </w:p>
    <w:p w14:paraId="2098F3E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26D1B7A4" w14:textId="77777777" w:rsidR="002C3600" w:rsidRDefault="002C3600" w:rsidP="002C3600">
      <w:pPr>
        <w:spacing w:after="0" w:line="240" w:lineRule="auto"/>
        <w:ind w:left="426" w:right="40"/>
        <w:textAlignment w:val="baseline"/>
        <w:rPr>
          <w:rFonts w:ascii="Arial" w:eastAsia="Arial" w:hAnsi="Arial"/>
          <w:color w:val="000000"/>
        </w:rPr>
      </w:pPr>
    </w:p>
    <w:p w14:paraId="567ED66F" w14:textId="77777777" w:rsidR="002C3600" w:rsidRDefault="002C3600" w:rsidP="002C3600">
      <w:pPr>
        <w:spacing w:after="0" w:line="240" w:lineRule="auto"/>
        <w:ind w:left="426" w:right="40"/>
        <w:textAlignment w:val="baseline"/>
        <w:rPr>
          <w:rFonts w:ascii="Arial" w:eastAsia="Arial" w:hAnsi="Arial"/>
          <w:color w:val="000000"/>
        </w:rPr>
      </w:pPr>
    </w:p>
    <w:p w14:paraId="5AF54194"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 xml:space="preserve">Recognising Abuse and </w:t>
      </w:r>
      <w:proofErr w:type="gramStart"/>
      <w:r>
        <w:rPr>
          <w:rFonts w:ascii="Arial" w:eastAsia="Arial" w:hAnsi="Arial"/>
          <w:b/>
          <w:color w:val="000000"/>
          <w:spacing w:val="2"/>
        </w:rPr>
        <w:t>Taking Action</w:t>
      </w:r>
      <w:proofErr w:type="gramEnd"/>
    </w:p>
    <w:p w14:paraId="0DE1C221"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28E12D07"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6189327E" w14:textId="77777777" w:rsidR="002C3600" w:rsidRDefault="002C3600" w:rsidP="002C3600">
      <w:pPr>
        <w:spacing w:after="0" w:line="240" w:lineRule="auto"/>
        <w:ind w:left="425" w:right="42"/>
        <w:textAlignment w:val="baseline"/>
        <w:rPr>
          <w:rFonts w:ascii="Arial" w:eastAsia="Arial" w:hAnsi="Arial"/>
          <w:color w:val="000000"/>
        </w:rPr>
      </w:pPr>
    </w:p>
    <w:p w14:paraId="6762FA84"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 (or deputy DSL)”.</w:t>
      </w:r>
    </w:p>
    <w:p w14:paraId="5B3185A0" w14:textId="77777777" w:rsidR="002C3600" w:rsidRDefault="002C3600" w:rsidP="002C3600">
      <w:pPr>
        <w:spacing w:after="0" w:line="240" w:lineRule="auto"/>
        <w:ind w:left="425" w:right="40"/>
        <w:jc w:val="both"/>
        <w:textAlignment w:val="baseline"/>
        <w:rPr>
          <w:rFonts w:ascii="Arial" w:eastAsia="Arial" w:hAnsi="Arial"/>
          <w:color w:val="000000"/>
        </w:rPr>
      </w:pPr>
    </w:p>
    <w:p w14:paraId="15E025A4"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5310C83D"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45DEA6D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harm, or is in immediate danger. </w:t>
      </w:r>
    </w:p>
    <w:p w14:paraId="09B2BE41"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29396FAC" w14:textId="77777777" w:rsidR="002C3600" w:rsidRDefault="002C3600" w:rsidP="002C3600">
      <w:pPr>
        <w:spacing w:after="0" w:line="240" w:lineRule="auto"/>
        <w:ind w:left="851"/>
        <w:textAlignment w:val="baseline"/>
        <w:rPr>
          <w:rFonts w:ascii="Arial" w:eastAsia="Arial" w:hAnsi="Arial"/>
          <w:b/>
          <w:color w:val="000000"/>
          <w:spacing w:val="-3"/>
        </w:rPr>
      </w:pPr>
    </w:p>
    <w:p w14:paraId="1B7DEBD5"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48CD15C2" w14:textId="77777777" w:rsidR="002C3600" w:rsidRDefault="002C3600" w:rsidP="002C3600">
      <w:pPr>
        <w:spacing w:after="0" w:line="240" w:lineRule="auto"/>
        <w:ind w:left="851"/>
        <w:textAlignment w:val="baseline"/>
        <w:rPr>
          <w:rFonts w:ascii="Arial" w:eastAsia="Arial" w:hAnsi="Arial"/>
          <w:color w:val="000000"/>
          <w:spacing w:val="-1"/>
        </w:rPr>
      </w:pPr>
    </w:p>
    <w:p w14:paraId="7EC882F9"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6D557FF1"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041A3990" w14:textId="77777777" w:rsidR="002C3600" w:rsidRDefault="002C3600" w:rsidP="002C3600">
      <w:pPr>
        <w:spacing w:after="0" w:line="240" w:lineRule="auto"/>
        <w:ind w:left="851"/>
        <w:textAlignment w:val="baseline"/>
        <w:rPr>
          <w:rFonts w:ascii="Arial" w:eastAsia="Arial" w:hAnsi="Arial"/>
          <w:color w:val="000000"/>
          <w:spacing w:val="-1"/>
        </w:rPr>
      </w:pPr>
    </w:p>
    <w:p w14:paraId="7D1F0A46"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2ADA0BC7"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0A029DF3"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21721FC9"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323A37D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Write up your conversation as soon as possible in the child’s own words. Stick to the facts, and do not put your own judgement on it</w:t>
      </w:r>
    </w:p>
    <w:p w14:paraId="7E7BFF93"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608A282"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444F5C0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338A2354" w14:textId="77777777" w:rsidR="002C3600" w:rsidRDefault="002C3600" w:rsidP="002C3600">
      <w:pPr>
        <w:spacing w:after="0" w:line="240" w:lineRule="auto"/>
        <w:ind w:left="851"/>
        <w:textAlignment w:val="baseline"/>
        <w:rPr>
          <w:rFonts w:ascii="Arial" w:eastAsia="Arial" w:hAnsi="Arial"/>
          <w:color w:val="000000"/>
        </w:rPr>
      </w:pPr>
    </w:p>
    <w:p w14:paraId="557A1C7D"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48A3D27C"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4FCEA82D"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4616AAFA"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6EAA107C"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0D4752D2" w14:textId="77777777" w:rsidR="002C3600" w:rsidRDefault="002C3600" w:rsidP="002C3600">
      <w:pPr>
        <w:spacing w:after="0" w:line="240" w:lineRule="auto"/>
        <w:ind w:left="851"/>
        <w:textAlignment w:val="baseline"/>
        <w:rPr>
          <w:rFonts w:ascii="Arial" w:eastAsia="Arial" w:hAnsi="Arial"/>
          <w:color w:val="000000"/>
        </w:rPr>
      </w:pPr>
    </w:p>
    <w:p w14:paraId="0440F9D1" w14:textId="0A595A0D"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 xml:space="preserve">If you discover that FGM has taken place or a </w:t>
      </w:r>
      <w:proofErr w:type="gramStart"/>
      <w:r w:rsidR="003502C6">
        <w:rPr>
          <w:rFonts w:ascii="Arial" w:eastAsia="Arial" w:hAnsi="Arial"/>
          <w:b/>
          <w:color w:val="000000"/>
        </w:rPr>
        <w:t>Student</w:t>
      </w:r>
      <w:proofErr w:type="gramEnd"/>
      <w:r>
        <w:rPr>
          <w:rFonts w:ascii="Arial" w:eastAsia="Arial" w:hAnsi="Arial"/>
          <w:b/>
          <w:color w:val="000000"/>
        </w:rPr>
        <w:t xml:space="preserve"> is at risk of FGM</w:t>
      </w:r>
    </w:p>
    <w:p w14:paraId="4BBC6AE4" w14:textId="77777777" w:rsidR="002C3600" w:rsidRDefault="002C3600" w:rsidP="002C3600">
      <w:pPr>
        <w:spacing w:after="0" w:line="240" w:lineRule="auto"/>
        <w:ind w:left="851" w:hanging="425"/>
        <w:textAlignment w:val="baseline"/>
        <w:rPr>
          <w:rFonts w:ascii="Arial" w:eastAsia="Arial" w:hAnsi="Arial"/>
          <w:b/>
          <w:color w:val="000000"/>
        </w:rPr>
      </w:pPr>
    </w:p>
    <w:p w14:paraId="165D8DDD"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1E181361" w14:textId="77777777" w:rsidR="002C3600" w:rsidRDefault="002C3600" w:rsidP="002C3600">
      <w:pPr>
        <w:spacing w:after="0" w:line="240" w:lineRule="auto"/>
        <w:ind w:left="851"/>
        <w:textAlignment w:val="baseline"/>
        <w:rPr>
          <w:rFonts w:ascii="Arial" w:eastAsia="Arial" w:hAnsi="Arial"/>
          <w:color w:val="000000"/>
        </w:rPr>
      </w:pPr>
    </w:p>
    <w:p w14:paraId="1CAC3DA4"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16C58869" w14:textId="77777777" w:rsidR="002C3600" w:rsidRDefault="002C3600" w:rsidP="002C3600">
      <w:pPr>
        <w:spacing w:after="0" w:line="240" w:lineRule="auto"/>
        <w:ind w:left="851"/>
        <w:textAlignment w:val="baseline"/>
        <w:rPr>
          <w:rFonts w:ascii="Arial" w:eastAsia="Arial" w:hAnsi="Arial"/>
          <w:color w:val="000000"/>
          <w:spacing w:val="-3"/>
        </w:rPr>
      </w:pPr>
    </w:p>
    <w:p w14:paraId="330ED0BA" w14:textId="3C88F374"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 xml:space="preserve">Possible indicators that a </w:t>
      </w:r>
      <w:proofErr w:type="gramStart"/>
      <w:r w:rsidR="003502C6">
        <w:rPr>
          <w:rFonts w:ascii="Arial" w:eastAsia="Arial" w:hAnsi="Arial"/>
          <w:color w:val="000000"/>
        </w:rPr>
        <w:t>Student</w:t>
      </w:r>
      <w:proofErr w:type="gramEnd"/>
      <w:r>
        <w:rPr>
          <w:rFonts w:ascii="Arial" w:eastAsia="Arial" w:hAnsi="Arial"/>
          <w:color w:val="000000"/>
        </w:rPr>
        <w:t xml:space="preserve"> has already been subjected to FGM, and factors that suggest a </w:t>
      </w:r>
      <w:r w:rsidR="003502C6">
        <w:rPr>
          <w:rFonts w:ascii="Arial" w:eastAsia="Arial" w:hAnsi="Arial"/>
          <w:color w:val="000000"/>
        </w:rPr>
        <w:t>Student</w:t>
      </w:r>
      <w:r>
        <w:rPr>
          <w:rFonts w:ascii="Arial" w:eastAsia="Arial" w:hAnsi="Arial"/>
          <w:color w:val="000000"/>
        </w:rPr>
        <w:t xml:space="preserve"> may be at risk, are set out in appendix 4 of this policy.</w:t>
      </w:r>
    </w:p>
    <w:p w14:paraId="5A6A4C55" w14:textId="77777777" w:rsidR="002C3600" w:rsidRDefault="002C3600" w:rsidP="002C3600">
      <w:pPr>
        <w:spacing w:after="0" w:line="240" w:lineRule="auto"/>
        <w:ind w:left="851"/>
        <w:textAlignment w:val="baseline"/>
        <w:rPr>
          <w:rFonts w:ascii="Arial" w:eastAsia="Arial" w:hAnsi="Arial"/>
          <w:color w:val="000000"/>
        </w:rPr>
      </w:pPr>
    </w:p>
    <w:p w14:paraId="3AFF2DC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teacher </w:t>
      </w:r>
      <w:r>
        <w:rPr>
          <w:rFonts w:ascii="Arial" w:eastAsia="Arial" w:hAnsi="Arial"/>
          <w:color w:val="000000"/>
        </w:rPr>
        <w:t>who either:</w:t>
      </w:r>
    </w:p>
    <w:p w14:paraId="6A8BD70C" w14:textId="77777777" w:rsidR="002C3600" w:rsidRDefault="002C3600" w:rsidP="002C3600">
      <w:pPr>
        <w:spacing w:after="0" w:line="240" w:lineRule="auto"/>
        <w:ind w:left="936"/>
        <w:textAlignment w:val="baseline"/>
        <w:rPr>
          <w:rFonts w:ascii="Arial" w:eastAsia="Arial" w:hAnsi="Arial"/>
          <w:b/>
          <w:color w:val="000000"/>
        </w:rPr>
      </w:pPr>
    </w:p>
    <w:p w14:paraId="11C5EA9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70C44BCF"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59D3890"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6B8FC999"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Must immediately report this to the police, personally. This is a mandatory statutory duty, and teachers will face disciplinary sanctions for failing to meet it.</w:t>
      </w:r>
    </w:p>
    <w:p w14:paraId="0635D1E5" w14:textId="77777777" w:rsidR="002C3600" w:rsidRDefault="002C3600" w:rsidP="002C3600">
      <w:pPr>
        <w:spacing w:after="0" w:line="240" w:lineRule="auto"/>
        <w:ind w:left="851" w:right="42"/>
        <w:textAlignment w:val="baseline"/>
        <w:rPr>
          <w:rFonts w:ascii="Arial" w:eastAsia="Arial" w:hAnsi="Arial"/>
          <w:color w:val="000000"/>
        </w:rPr>
      </w:pPr>
    </w:p>
    <w:p w14:paraId="59C1F377"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00A5FBB1" w14:textId="77777777" w:rsidR="002C3600" w:rsidRDefault="002C3600" w:rsidP="002C3600">
      <w:pPr>
        <w:spacing w:after="0" w:line="240" w:lineRule="auto"/>
        <w:ind w:left="851" w:right="42"/>
        <w:textAlignment w:val="baseline"/>
        <w:rPr>
          <w:rFonts w:ascii="Arial" w:eastAsia="Arial" w:hAnsi="Arial"/>
          <w:color w:val="000000"/>
          <w:spacing w:val="-1"/>
        </w:rPr>
      </w:pPr>
    </w:p>
    <w:p w14:paraId="7AB57882" w14:textId="61F4A7D2"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t xml:space="preserve">Any other member of staff </w:t>
      </w:r>
      <w:r>
        <w:rPr>
          <w:rFonts w:ascii="Arial" w:eastAsia="Arial" w:hAnsi="Arial"/>
          <w:color w:val="000000"/>
        </w:rPr>
        <w:t xml:space="preserve">who discovers that an act of FGM appears to have been carried out on a </w:t>
      </w:r>
      <w:proofErr w:type="gramStart"/>
      <w:r w:rsidR="003502C6">
        <w:rPr>
          <w:rFonts w:ascii="Arial" w:eastAsia="Arial" w:hAnsi="Arial"/>
          <w:b/>
          <w:color w:val="000000"/>
        </w:rPr>
        <w:t>Student</w:t>
      </w:r>
      <w:proofErr w:type="gramEnd"/>
      <w:r>
        <w:rPr>
          <w:rFonts w:ascii="Arial" w:eastAsia="Arial" w:hAnsi="Arial"/>
          <w:b/>
          <w:color w:val="000000"/>
        </w:rPr>
        <w:t xml:space="preserve"> under 18 </w:t>
      </w:r>
      <w:r>
        <w:rPr>
          <w:rFonts w:ascii="Arial" w:eastAsia="Arial" w:hAnsi="Arial"/>
          <w:color w:val="000000"/>
        </w:rPr>
        <w:t>must speak to the DSL and follow our local safeguarding procedures.</w:t>
      </w:r>
    </w:p>
    <w:p w14:paraId="1EDD10CF" w14:textId="77777777" w:rsidR="002C3600" w:rsidRDefault="002C3600" w:rsidP="002C3600">
      <w:pPr>
        <w:spacing w:after="0" w:line="240" w:lineRule="auto"/>
        <w:ind w:left="851" w:right="42"/>
        <w:textAlignment w:val="baseline"/>
        <w:rPr>
          <w:rFonts w:ascii="Arial" w:eastAsia="Arial" w:hAnsi="Arial"/>
          <w:b/>
          <w:color w:val="000000"/>
        </w:rPr>
      </w:pPr>
    </w:p>
    <w:p w14:paraId="21DAA4B3" w14:textId="639A5A09"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teachers mentioned above does not apply in cases where a </w:t>
      </w:r>
      <w:proofErr w:type="gramStart"/>
      <w:r w:rsidR="003502C6">
        <w:rPr>
          <w:rFonts w:ascii="Arial" w:eastAsia="Arial" w:hAnsi="Arial"/>
          <w:color w:val="000000"/>
        </w:rPr>
        <w:t>Student</w:t>
      </w:r>
      <w:proofErr w:type="gramEnd"/>
      <w:r>
        <w:rPr>
          <w:rFonts w:ascii="Arial" w:eastAsia="Arial" w:hAnsi="Arial"/>
          <w:color w:val="000000"/>
        </w:rPr>
        <w:t xml:space="preserve"> is </w:t>
      </w:r>
      <w:r>
        <w:rPr>
          <w:rFonts w:ascii="Arial" w:eastAsia="Arial" w:hAnsi="Arial"/>
          <w:i/>
          <w:color w:val="000000"/>
        </w:rPr>
        <w:t xml:space="preserve">at risk </w:t>
      </w:r>
      <w:r>
        <w:rPr>
          <w:rFonts w:ascii="Arial" w:eastAsia="Arial" w:hAnsi="Arial"/>
          <w:color w:val="000000"/>
        </w:rPr>
        <w:t xml:space="preserve">of FGM or FGM is suspected but is not known to have been carried out. Staff should not examine </w:t>
      </w:r>
      <w:r w:rsidR="003502C6">
        <w:rPr>
          <w:rFonts w:ascii="Arial" w:eastAsia="Arial" w:hAnsi="Arial"/>
          <w:color w:val="000000"/>
        </w:rPr>
        <w:t>Student</w:t>
      </w:r>
      <w:r>
        <w:rPr>
          <w:rFonts w:ascii="Arial" w:eastAsia="Arial" w:hAnsi="Arial"/>
          <w:color w:val="000000"/>
        </w:rPr>
        <w:t>s.</w:t>
      </w:r>
    </w:p>
    <w:p w14:paraId="5BED3626" w14:textId="77777777" w:rsidR="002C3600" w:rsidRDefault="002C3600" w:rsidP="002C3600">
      <w:pPr>
        <w:spacing w:after="0" w:line="240" w:lineRule="auto"/>
        <w:ind w:left="92" w:right="42"/>
        <w:textAlignment w:val="baseline"/>
      </w:pPr>
    </w:p>
    <w:p w14:paraId="364348D1" w14:textId="5A514AA0"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t xml:space="preserve">Any member of staff </w:t>
      </w:r>
      <w:r>
        <w:rPr>
          <w:rFonts w:ascii="Arial" w:eastAsia="Arial" w:hAnsi="Arial"/>
          <w:color w:val="000000"/>
          <w:spacing w:val="-3"/>
        </w:rPr>
        <w:t xml:space="preserve">who suspects a </w:t>
      </w:r>
      <w:proofErr w:type="gramStart"/>
      <w:r w:rsidR="003502C6">
        <w:rPr>
          <w:rFonts w:ascii="Arial" w:eastAsia="Arial" w:hAnsi="Arial"/>
          <w:color w:val="000000"/>
          <w:spacing w:val="-3"/>
        </w:rPr>
        <w:t>Student</w:t>
      </w:r>
      <w:proofErr w:type="gramEnd"/>
      <w:r>
        <w:rPr>
          <w:rFonts w:ascii="Arial" w:eastAsia="Arial" w:hAnsi="Arial"/>
          <w:color w:val="000000"/>
          <w:spacing w:val="-3"/>
        </w:rPr>
        <w:t xml:space="preserve">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4E4D3AD0"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03D622F2"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4907482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3768AAE8" w14:textId="77777777" w:rsidR="002C3600" w:rsidRDefault="002C3600" w:rsidP="002C3600">
      <w:pPr>
        <w:spacing w:after="0" w:line="240" w:lineRule="auto"/>
        <w:ind w:left="936" w:right="40"/>
        <w:textAlignment w:val="baseline"/>
        <w:rPr>
          <w:rFonts w:ascii="Arial" w:eastAsia="Arial" w:hAnsi="Arial"/>
          <w:color w:val="000000"/>
        </w:rPr>
      </w:pPr>
    </w:p>
    <w:p w14:paraId="457167D6"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2AA9699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404582F4" w14:textId="77777777" w:rsidR="002C3600" w:rsidRDefault="002C3600" w:rsidP="002C3600">
      <w:pPr>
        <w:spacing w:after="0" w:line="240" w:lineRule="auto"/>
        <w:ind w:left="851" w:right="40"/>
        <w:textAlignment w:val="baseline"/>
        <w:rPr>
          <w:rFonts w:ascii="Arial" w:eastAsia="Arial" w:hAnsi="Arial"/>
          <w:color w:val="000000"/>
        </w:rPr>
      </w:pPr>
    </w:p>
    <w:p w14:paraId="45BD991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15A6E804" w14:textId="77777777" w:rsidR="002C3600" w:rsidRDefault="002C3600" w:rsidP="002C3600">
      <w:pPr>
        <w:spacing w:after="0" w:line="240" w:lineRule="auto"/>
        <w:ind w:left="936" w:right="42"/>
        <w:textAlignment w:val="baseline"/>
        <w:rPr>
          <w:rFonts w:ascii="Arial" w:eastAsia="Arial" w:hAnsi="Arial"/>
          <w:color w:val="000000"/>
        </w:rPr>
      </w:pPr>
    </w:p>
    <w:p w14:paraId="3F1FA111"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3B72EB2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42B53407" w14:textId="77777777" w:rsidR="002C3600" w:rsidRDefault="002C3600" w:rsidP="002C3600">
      <w:pPr>
        <w:spacing w:after="0" w:line="240" w:lineRule="auto"/>
        <w:ind w:left="851" w:right="42"/>
        <w:textAlignment w:val="baseline"/>
        <w:rPr>
          <w:rFonts w:ascii="Arial" w:eastAsia="Arial" w:hAnsi="Arial"/>
          <w:color w:val="000000"/>
        </w:rPr>
      </w:pPr>
    </w:p>
    <w:p w14:paraId="3C99D51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7490F0C7" w14:textId="77777777" w:rsidR="002C3600" w:rsidRDefault="002C3600" w:rsidP="002C3600">
      <w:pPr>
        <w:spacing w:after="0" w:line="240" w:lineRule="auto"/>
        <w:ind w:left="851" w:right="40"/>
        <w:textAlignment w:val="baseline"/>
        <w:rPr>
          <w:rFonts w:ascii="Arial" w:eastAsia="Arial" w:hAnsi="Arial"/>
          <w:color w:val="000000"/>
        </w:rPr>
      </w:pPr>
    </w:p>
    <w:p w14:paraId="7771F42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69B18C8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5B68448C" w14:textId="77777777" w:rsidR="002C3600" w:rsidRDefault="002C3600" w:rsidP="002C3600">
      <w:pPr>
        <w:spacing w:after="0" w:line="240" w:lineRule="auto"/>
        <w:ind w:left="851" w:right="40"/>
        <w:textAlignment w:val="baseline"/>
        <w:rPr>
          <w:rFonts w:ascii="Arial" w:eastAsia="Arial" w:hAnsi="Arial"/>
          <w:color w:val="000000"/>
        </w:rPr>
      </w:pPr>
    </w:p>
    <w:p w14:paraId="4A1A893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770F2BCA" w14:textId="77777777" w:rsidR="002C3600" w:rsidRDefault="002C3600" w:rsidP="002C3600">
      <w:pPr>
        <w:spacing w:after="0" w:line="240" w:lineRule="auto"/>
        <w:ind w:left="851" w:right="40"/>
        <w:textAlignment w:val="baseline"/>
        <w:rPr>
          <w:rFonts w:ascii="Arial" w:eastAsia="Arial" w:hAnsi="Arial"/>
          <w:color w:val="000000"/>
        </w:rPr>
      </w:pPr>
    </w:p>
    <w:p w14:paraId="1C0FEDA7"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2A1CF084"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3343D16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4BC5CB10" w14:textId="77777777" w:rsidR="002C3600" w:rsidRDefault="002C3600" w:rsidP="002C3600">
      <w:pPr>
        <w:spacing w:after="0" w:line="240" w:lineRule="auto"/>
        <w:ind w:left="851" w:right="42"/>
        <w:textAlignment w:val="baseline"/>
        <w:rPr>
          <w:rFonts w:ascii="Arial" w:eastAsia="Arial" w:hAnsi="Arial"/>
          <w:color w:val="000000"/>
        </w:rPr>
      </w:pPr>
    </w:p>
    <w:p w14:paraId="7E0C12CE"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303A5B8D" w14:textId="77777777" w:rsidR="002C3600" w:rsidRDefault="002C3600" w:rsidP="002C3600">
      <w:pPr>
        <w:spacing w:after="0" w:line="240" w:lineRule="auto"/>
        <w:ind w:left="851" w:right="42"/>
        <w:textAlignment w:val="baseline"/>
        <w:rPr>
          <w:rFonts w:ascii="Arial" w:eastAsia="Arial" w:hAnsi="Arial"/>
          <w:color w:val="000000"/>
        </w:rPr>
      </w:pPr>
    </w:p>
    <w:p w14:paraId="49D70DA8"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local authority will decide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5A33D347" w14:textId="77777777" w:rsidR="002C3600" w:rsidRDefault="002C3600" w:rsidP="002C3600">
      <w:pPr>
        <w:spacing w:after="0" w:line="240" w:lineRule="auto"/>
        <w:ind w:left="851" w:right="42"/>
        <w:textAlignment w:val="baseline"/>
        <w:rPr>
          <w:rFonts w:ascii="Arial" w:eastAsia="Arial" w:hAnsi="Arial"/>
          <w:color w:val="000000"/>
        </w:rPr>
      </w:pPr>
    </w:p>
    <w:p w14:paraId="113D1E31"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70BBF7A5"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76185778" w14:textId="77777777" w:rsidR="002C3600" w:rsidRDefault="002C3600" w:rsidP="002C3600">
      <w:pPr>
        <w:spacing w:after="0" w:line="240" w:lineRule="auto"/>
        <w:ind w:left="851" w:right="42"/>
        <w:textAlignment w:val="baseline"/>
      </w:pPr>
    </w:p>
    <w:p w14:paraId="1EE0916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2836EB2B" w14:textId="77777777" w:rsidR="002C3600" w:rsidRDefault="002C3600" w:rsidP="002C3600">
      <w:pPr>
        <w:spacing w:after="0" w:line="240" w:lineRule="auto"/>
        <w:ind w:left="1080" w:right="40"/>
        <w:textAlignment w:val="baseline"/>
        <w:rPr>
          <w:rFonts w:ascii="Arial" w:eastAsia="Arial" w:hAnsi="Arial"/>
          <w:color w:val="000000"/>
        </w:rPr>
      </w:pPr>
    </w:p>
    <w:p w14:paraId="5DE8A6CA"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415368E0"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a child is not suffering or likely to suffer from harm, or in immediate danger, where</w:t>
      </w:r>
    </w:p>
    <w:p w14:paraId="37EB3CE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568B65F8" w14:textId="77777777" w:rsidR="002C3600" w:rsidRDefault="002C3600" w:rsidP="002C3600">
      <w:pPr>
        <w:spacing w:after="0" w:line="240" w:lineRule="auto"/>
        <w:ind w:left="851" w:right="40"/>
        <w:textAlignment w:val="baseline"/>
        <w:rPr>
          <w:rFonts w:ascii="Arial" w:eastAsia="Arial" w:hAnsi="Arial"/>
          <w:color w:val="000000"/>
        </w:rPr>
      </w:pPr>
    </w:p>
    <w:p w14:paraId="3CD3B9F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21919DD5" w14:textId="77777777" w:rsidR="002C3600" w:rsidRDefault="002C3600" w:rsidP="002C3600">
      <w:pPr>
        <w:spacing w:after="0" w:line="240" w:lineRule="auto"/>
        <w:ind w:left="851" w:right="40"/>
        <w:textAlignment w:val="baseline"/>
        <w:rPr>
          <w:rFonts w:ascii="Arial" w:eastAsia="Arial" w:hAnsi="Arial"/>
          <w:color w:val="000000"/>
        </w:rPr>
      </w:pPr>
    </w:p>
    <w:p w14:paraId="6A60C633"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5">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1DA079DB" w14:textId="77777777" w:rsidR="002C3600" w:rsidRDefault="002C3600" w:rsidP="002C3600">
      <w:pPr>
        <w:spacing w:after="0" w:line="240" w:lineRule="auto"/>
        <w:ind w:left="851" w:right="40"/>
        <w:textAlignment w:val="baseline"/>
        <w:rPr>
          <w:rFonts w:ascii="Arial" w:eastAsia="Arial" w:hAnsi="Arial"/>
          <w:color w:val="000000"/>
          <w:spacing w:val="-2"/>
        </w:rPr>
      </w:pPr>
    </w:p>
    <w:p w14:paraId="306F8C8B" w14:textId="153C552B"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The DfE also has a dedicated telephone helpline, 020 7340 7264, which school staff and governors can call to raise concerns about extremism with respect to a </w:t>
      </w:r>
      <w:proofErr w:type="gramStart"/>
      <w:r w:rsidR="003502C6">
        <w:rPr>
          <w:rFonts w:ascii="Arial" w:eastAsia="Arial" w:hAnsi="Arial"/>
          <w:color w:val="000000"/>
        </w:rPr>
        <w:t>Student</w:t>
      </w:r>
      <w:proofErr w:type="gramEnd"/>
      <w:r>
        <w:rPr>
          <w:rFonts w:ascii="Arial" w:eastAsia="Arial" w:hAnsi="Arial"/>
          <w:color w:val="000000"/>
        </w:rPr>
        <w:t>. You can also ema</w:t>
      </w:r>
      <w:hyperlink r:id="rId36">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426F7D00" w14:textId="77777777" w:rsidR="002C3600" w:rsidRDefault="002C3600" w:rsidP="002C3600">
      <w:pPr>
        <w:spacing w:after="0" w:line="240" w:lineRule="auto"/>
        <w:ind w:left="851" w:right="42"/>
        <w:textAlignment w:val="baseline"/>
        <w:rPr>
          <w:rFonts w:ascii="Arial" w:eastAsia="Arial" w:hAnsi="Arial"/>
          <w:color w:val="000000"/>
        </w:rPr>
      </w:pPr>
    </w:p>
    <w:p w14:paraId="4A1B2DE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In an emergency, call 999 or the confidential anti-terrorist hotline on 0800 789 321 </w:t>
      </w:r>
      <w:proofErr w:type="gramStart"/>
      <w:r>
        <w:rPr>
          <w:rFonts w:ascii="Arial" w:eastAsia="Arial" w:hAnsi="Arial"/>
          <w:color w:val="000000"/>
        </w:rPr>
        <w:t>if</w:t>
      </w:r>
      <w:proofErr w:type="gramEnd"/>
    </w:p>
    <w:p w14:paraId="0FBE07DD"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08405B31" w14:textId="77777777" w:rsidR="002C3600" w:rsidRDefault="002C3600" w:rsidP="002C3600">
      <w:pPr>
        <w:spacing w:after="0" w:line="240" w:lineRule="auto"/>
        <w:ind w:left="851" w:right="42"/>
        <w:textAlignment w:val="baseline"/>
        <w:rPr>
          <w:rFonts w:ascii="Arial" w:eastAsia="Arial" w:hAnsi="Arial"/>
          <w:color w:val="000000"/>
          <w:spacing w:val="-9"/>
        </w:rPr>
      </w:pPr>
    </w:p>
    <w:p w14:paraId="27F7193B"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4D8FA946"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1B5DCF27" w14:textId="77777777" w:rsidR="002C3600" w:rsidRPr="006056BD" w:rsidRDefault="002C3600" w:rsidP="002C3600">
      <w:pPr>
        <w:pStyle w:val="ListParagraph"/>
        <w:ind w:left="426" w:right="40"/>
        <w:textAlignment w:val="baseline"/>
        <w:rPr>
          <w:rFonts w:ascii="Arial" w:eastAsia="Arial" w:hAnsi="Arial"/>
          <w:color w:val="000000"/>
        </w:rPr>
      </w:pPr>
    </w:p>
    <w:p w14:paraId="78E0D425"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64378C7F" w14:textId="77777777" w:rsidR="002C3600" w:rsidRDefault="002C3600" w:rsidP="002C3600">
      <w:pPr>
        <w:spacing w:after="0" w:line="240" w:lineRule="auto"/>
        <w:ind w:left="426" w:right="40"/>
        <w:textAlignment w:val="baseline"/>
        <w:rPr>
          <w:rFonts w:ascii="Arial" w:eastAsia="Arial" w:hAnsi="Arial"/>
          <w:b/>
          <w:color w:val="000000"/>
        </w:rPr>
      </w:pPr>
    </w:p>
    <w:p w14:paraId="4215C41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5811A6E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383C3333" w14:textId="77777777" w:rsidR="002C3600" w:rsidRDefault="002C3600" w:rsidP="002C3600">
      <w:pPr>
        <w:spacing w:after="0" w:line="240" w:lineRule="auto"/>
        <w:ind w:left="851" w:right="40"/>
        <w:textAlignment w:val="baseline"/>
        <w:rPr>
          <w:rFonts w:ascii="Arial" w:eastAsia="Arial" w:hAnsi="Arial"/>
          <w:color w:val="000000"/>
        </w:rPr>
      </w:pPr>
    </w:p>
    <w:p w14:paraId="7884F21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Staff will be alert to </w:t>
      </w:r>
      <w:proofErr w:type="spellStart"/>
      <w:r>
        <w:rPr>
          <w:rFonts w:ascii="Arial" w:eastAsia="Arial" w:hAnsi="Arial"/>
          <w:color w:val="000000"/>
        </w:rPr>
        <w:t>behavioral</w:t>
      </w:r>
      <w:proofErr w:type="spellEnd"/>
      <w:r>
        <w:rPr>
          <w:rFonts w:ascii="Arial" w:eastAsia="Arial" w:hAnsi="Arial"/>
          <w:color w:val="000000"/>
        </w:rPr>
        <w:t xml:space="preserve"> signs that suggest a child may be experiencing a mental health problem or be at risk of developing one.</w:t>
      </w:r>
    </w:p>
    <w:p w14:paraId="1F48FA0F" w14:textId="77777777" w:rsidR="002C3600" w:rsidRDefault="002C3600" w:rsidP="002C3600">
      <w:pPr>
        <w:spacing w:after="0" w:line="240" w:lineRule="auto"/>
        <w:ind w:left="851" w:right="42"/>
        <w:textAlignment w:val="baseline"/>
        <w:rPr>
          <w:rFonts w:ascii="Arial" w:eastAsia="Arial" w:hAnsi="Arial"/>
          <w:color w:val="000000"/>
        </w:rPr>
      </w:pPr>
    </w:p>
    <w:p w14:paraId="4DADDBDA"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21D82233" w14:textId="77777777" w:rsidR="002C3600" w:rsidRDefault="002C3600" w:rsidP="002C3600">
      <w:pPr>
        <w:spacing w:after="0" w:line="240" w:lineRule="auto"/>
        <w:ind w:left="851" w:right="1008"/>
        <w:textAlignment w:val="baseline"/>
        <w:rPr>
          <w:rFonts w:ascii="Arial" w:eastAsia="Arial" w:hAnsi="Arial"/>
          <w:color w:val="000000"/>
          <w:spacing w:val="-1"/>
        </w:rPr>
      </w:pPr>
    </w:p>
    <w:p w14:paraId="7BA4B67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78FA1A46" w14:textId="77777777" w:rsidR="002C3600" w:rsidRDefault="002C3600" w:rsidP="002C3600">
      <w:pPr>
        <w:spacing w:before="9" w:after="171"/>
        <w:ind w:left="102" w:right="8132"/>
        <w:textAlignment w:val="baseline"/>
      </w:pPr>
    </w:p>
    <w:p w14:paraId="2DCEDE40"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t>Figure 1: procedure if you have concerns about a child’s welfare (as opposed to believing a child is suffering or likely to suffer from harm, or in immediate danger)</w:t>
      </w:r>
    </w:p>
    <w:p w14:paraId="74310999"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184A364F" w14:textId="77777777" w:rsidR="002C3600" w:rsidRDefault="002C3600" w:rsidP="002C3600">
      <w:pPr>
        <w:spacing w:after="887"/>
        <w:ind w:left="64" w:right="222"/>
        <w:textAlignment w:val="baseline"/>
      </w:pPr>
      <w:r>
        <w:rPr>
          <w:noProof/>
        </w:rPr>
        <w:drawing>
          <wp:inline distT="0" distB="0" distL="0" distR="0" wp14:anchorId="2DC3E520" wp14:editId="4F39D09E">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7"/>
                    <a:stretch>
                      <a:fillRect/>
                    </a:stretch>
                  </pic:blipFill>
                  <pic:spPr>
                    <a:xfrm>
                      <a:off x="0" y="0"/>
                      <a:ext cx="5878406" cy="6483601"/>
                    </a:xfrm>
                    <a:prstGeom prst="rect">
                      <a:avLst/>
                    </a:prstGeom>
                  </pic:spPr>
                </pic:pic>
              </a:graphicData>
            </a:graphic>
          </wp:inline>
        </w:drawing>
      </w:r>
    </w:p>
    <w:p w14:paraId="721234C3"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3F7F024B"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t xml:space="preserve">7.7 Concerns about a staff member, supply teacher, volunteer or contractor </w:t>
      </w:r>
    </w:p>
    <w:p w14:paraId="0687CEF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p>
    <w:p w14:paraId="231C8E4A" w14:textId="77777777" w:rsidR="002C3600" w:rsidRDefault="002C3600" w:rsidP="002C3600">
      <w:pPr>
        <w:spacing w:after="0" w:line="240" w:lineRule="auto"/>
        <w:ind w:left="851" w:right="40"/>
        <w:textAlignment w:val="baseline"/>
        <w:rPr>
          <w:rFonts w:ascii="Arial" w:eastAsia="Arial" w:hAnsi="Arial"/>
          <w:b/>
          <w:color w:val="000000"/>
        </w:rPr>
      </w:pPr>
    </w:p>
    <w:p w14:paraId="198B603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headteacher/chair of governors will then follow the procedures set out in appendix 3, if appropriate.</w:t>
      </w:r>
    </w:p>
    <w:p w14:paraId="12F6BB5B" w14:textId="77777777" w:rsidR="002C3600" w:rsidRDefault="002C3600" w:rsidP="002C3600">
      <w:pPr>
        <w:spacing w:after="0" w:line="240" w:lineRule="auto"/>
        <w:ind w:left="851" w:right="40"/>
        <w:textAlignment w:val="baseline"/>
        <w:rPr>
          <w:rFonts w:ascii="Arial" w:eastAsia="Arial" w:hAnsi="Arial"/>
          <w:color w:val="000000"/>
        </w:rPr>
      </w:pPr>
    </w:p>
    <w:p w14:paraId="1E7E4D5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DSL or headteacher as soon as possible. If the concerns/allegations are about the headteacher, speak to their line manager.</w:t>
      </w:r>
    </w:p>
    <w:p w14:paraId="6E695CFD" w14:textId="77777777" w:rsidR="002C3600" w:rsidRDefault="002C3600" w:rsidP="002C3600">
      <w:pPr>
        <w:spacing w:after="0" w:line="240" w:lineRule="auto"/>
        <w:ind w:left="851" w:right="40"/>
        <w:textAlignment w:val="baseline"/>
        <w:rPr>
          <w:rFonts w:ascii="Arial" w:eastAsia="Arial" w:hAnsi="Arial"/>
          <w:color w:val="000000"/>
        </w:rPr>
      </w:pPr>
    </w:p>
    <w:p w14:paraId="5B214F11"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Where you believe there is a conflict of interest in reporting a concern or allegation about a member of staff (including a supply teacher, volunteer or contractor) to the headteacher, staff can report it directly to the local authority designated officer (LADO).</w:t>
      </w:r>
    </w:p>
    <w:p w14:paraId="27E33471" w14:textId="77777777" w:rsidR="002C3600" w:rsidRDefault="002C3600" w:rsidP="002C3600">
      <w:pPr>
        <w:spacing w:after="0" w:line="240" w:lineRule="auto"/>
        <w:ind w:left="851" w:right="40"/>
        <w:textAlignment w:val="baseline"/>
        <w:rPr>
          <w:rFonts w:ascii="Arial" w:eastAsia="Arial" w:hAnsi="Arial"/>
          <w:color w:val="000000"/>
          <w:spacing w:val="-4"/>
        </w:rPr>
      </w:pPr>
    </w:p>
    <w:p w14:paraId="525F90C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374288FF" w14:textId="77777777" w:rsidR="002C3600" w:rsidRDefault="002C3600" w:rsidP="002C3600">
      <w:pPr>
        <w:spacing w:after="0" w:line="240" w:lineRule="auto"/>
        <w:ind w:left="851" w:right="40"/>
        <w:textAlignment w:val="baseline"/>
        <w:rPr>
          <w:rFonts w:ascii="Arial" w:eastAsia="Arial" w:hAnsi="Arial"/>
          <w:color w:val="000000"/>
        </w:rPr>
      </w:pPr>
    </w:p>
    <w:p w14:paraId="0E8E82E5" w14:textId="6CD6256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 xml:space="preserve">Allegations of abuse made against other </w:t>
      </w:r>
      <w:r w:rsidR="003502C6">
        <w:rPr>
          <w:rFonts w:ascii="Arial" w:eastAsia="Arial" w:hAnsi="Arial"/>
          <w:b/>
          <w:color w:val="000000"/>
        </w:rPr>
        <w:t>Student</w:t>
      </w:r>
      <w:r>
        <w:rPr>
          <w:rFonts w:ascii="Arial" w:eastAsia="Arial" w:hAnsi="Arial"/>
          <w:b/>
          <w:color w:val="000000"/>
        </w:rPr>
        <w:t>s</w:t>
      </w:r>
    </w:p>
    <w:p w14:paraId="0C404005" w14:textId="550549E8"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We recognise that children are capable of abusing their peers. Abuse will never be tolerated or passed off as “banter”, “just having a laugh” or “part of growing up”, as this can lead to a culture of unacceptable behaviours and an unsafe environment for </w:t>
      </w:r>
      <w:r w:rsidR="003502C6">
        <w:rPr>
          <w:rFonts w:ascii="Arial" w:eastAsia="Arial" w:hAnsi="Arial"/>
          <w:color w:val="000000"/>
        </w:rPr>
        <w:t>Student</w:t>
      </w:r>
      <w:r>
        <w:rPr>
          <w:rFonts w:ascii="Arial" w:eastAsia="Arial" w:hAnsi="Arial"/>
          <w:color w:val="000000"/>
        </w:rPr>
        <w:t>s.</w:t>
      </w:r>
    </w:p>
    <w:p w14:paraId="17E4B578" w14:textId="77777777" w:rsidR="002C3600" w:rsidRDefault="002C3600" w:rsidP="002C3600">
      <w:pPr>
        <w:spacing w:after="0" w:line="240" w:lineRule="auto"/>
        <w:ind w:left="851" w:right="42"/>
        <w:textAlignment w:val="baseline"/>
        <w:rPr>
          <w:rFonts w:ascii="Arial" w:eastAsia="Arial" w:hAnsi="Arial"/>
          <w:color w:val="000000"/>
        </w:rPr>
      </w:pPr>
    </w:p>
    <w:p w14:paraId="3C12722B"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2AB2B097" w14:textId="77777777" w:rsidR="002C3600" w:rsidRDefault="002C3600" w:rsidP="002C3600">
      <w:pPr>
        <w:spacing w:after="0" w:line="240" w:lineRule="auto"/>
        <w:ind w:left="851" w:right="42"/>
        <w:textAlignment w:val="baseline"/>
        <w:rPr>
          <w:rFonts w:ascii="Arial" w:eastAsia="Arial" w:hAnsi="Arial"/>
          <w:color w:val="000000"/>
        </w:rPr>
      </w:pPr>
    </w:p>
    <w:p w14:paraId="242D69F2" w14:textId="5A0BF0F5"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Most cases of </w:t>
      </w:r>
      <w:r w:rsidR="003502C6">
        <w:rPr>
          <w:rFonts w:ascii="Arial" w:eastAsia="Arial" w:hAnsi="Arial"/>
          <w:color w:val="000000"/>
        </w:rPr>
        <w:t>Student</w:t>
      </w:r>
      <w:r>
        <w:rPr>
          <w:rFonts w:ascii="Arial" w:eastAsia="Arial" w:hAnsi="Arial"/>
          <w:color w:val="000000"/>
        </w:rPr>
        <w:t xml:space="preserve">s hurting other </w:t>
      </w:r>
      <w:r w:rsidR="003502C6">
        <w:rPr>
          <w:rFonts w:ascii="Arial" w:eastAsia="Arial" w:hAnsi="Arial"/>
          <w:color w:val="000000"/>
        </w:rPr>
        <w:t>Student</w:t>
      </w:r>
      <w:r>
        <w:rPr>
          <w:rFonts w:ascii="Arial" w:eastAsia="Arial" w:hAnsi="Arial"/>
          <w:color w:val="000000"/>
        </w:rPr>
        <w:t>s will be dealt with under our school’s behaviour policy, but this child protection and safeguarding policy will apply to any allegations that raise safeguarding concerns. This might include where the alleged behaviour:</w:t>
      </w:r>
    </w:p>
    <w:p w14:paraId="7D4641A0" w14:textId="77777777" w:rsidR="002C3600" w:rsidRDefault="002C3600" w:rsidP="002C3600">
      <w:pPr>
        <w:spacing w:after="0" w:line="240" w:lineRule="auto"/>
        <w:ind w:left="851" w:right="42"/>
        <w:textAlignment w:val="baseline"/>
        <w:rPr>
          <w:rFonts w:ascii="Arial" w:eastAsia="Arial" w:hAnsi="Arial"/>
          <w:color w:val="000000"/>
        </w:rPr>
      </w:pPr>
    </w:p>
    <w:p w14:paraId="0B5099BB"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2E263F20" w14:textId="6A82B71F"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 xml:space="preserve">Could put </w:t>
      </w:r>
      <w:r w:rsidR="003502C6">
        <w:rPr>
          <w:rFonts w:ascii="Arial" w:eastAsia="Arial" w:hAnsi="Arial"/>
          <w:color w:val="000000"/>
        </w:rPr>
        <w:t>Student</w:t>
      </w:r>
      <w:r>
        <w:rPr>
          <w:rFonts w:ascii="Arial" w:eastAsia="Arial" w:hAnsi="Arial"/>
          <w:color w:val="000000"/>
        </w:rPr>
        <w:t>s in the school at risk</w:t>
      </w:r>
    </w:p>
    <w:p w14:paraId="0C507E34"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070640A0" w14:textId="388BD4DF"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 xml:space="preserve">Involves </w:t>
      </w:r>
      <w:r w:rsidR="003502C6">
        <w:rPr>
          <w:rFonts w:ascii="Arial" w:eastAsia="Arial" w:hAnsi="Arial"/>
          <w:color w:val="000000"/>
        </w:rPr>
        <w:t>Student</w:t>
      </w:r>
      <w:r>
        <w:rPr>
          <w:rFonts w:ascii="Arial" w:eastAsia="Arial" w:hAnsi="Arial"/>
          <w:color w:val="000000"/>
        </w:rPr>
        <w:t>s being forced to use drugs or alcohol</w:t>
      </w:r>
    </w:p>
    <w:p w14:paraId="15E9E24A"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489AF225"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7B48574B"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2149E0FE" w14:textId="77777777" w:rsidR="002C3600" w:rsidRDefault="002C3600" w:rsidP="002C3600">
      <w:pPr>
        <w:spacing w:after="0" w:line="240" w:lineRule="auto"/>
        <w:ind w:left="851"/>
        <w:textAlignment w:val="baseline"/>
        <w:rPr>
          <w:rFonts w:ascii="Arial" w:eastAsia="Arial" w:hAnsi="Arial"/>
          <w:color w:val="000000"/>
        </w:rPr>
      </w:pPr>
    </w:p>
    <w:p w14:paraId="2A4936C8" w14:textId="33672D4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 xml:space="preserve">If a </w:t>
      </w:r>
      <w:proofErr w:type="gramStart"/>
      <w:r w:rsidR="003502C6">
        <w:rPr>
          <w:rFonts w:ascii="Arial" w:eastAsia="Arial" w:hAnsi="Arial"/>
          <w:color w:val="000000"/>
        </w:rPr>
        <w:t>Student</w:t>
      </w:r>
      <w:proofErr w:type="gramEnd"/>
      <w:r>
        <w:rPr>
          <w:rFonts w:ascii="Arial" w:eastAsia="Arial" w:hAnsi="Arial"/>
          <w:color w:val="000000"/>
        </w:rPr>
        <w:t xml:space="preserve"> makes an allegation of abuse against another </w:t>
      </w:r>
      <w:r w:rsidR="003502C6">
        <w:rPr>
          <w:rFonts w:ascii="Arial" w:eastAsia="Arial" w:hAnsi="Arial"/>
          <w:color w:val="000000"/>
        </w:rPr>
        <w:t>Student</w:t>
      </w:r>
      <w:r>
        <w:rPr>
          <w:rFonts w:ascii="Arial" w:eastAsia="Arial" w:hAnsi="Arial"/>
          <w:color w:val="000000"/>
        </w:rPr>
        <w:t>:</w:t>
      </w:r>
    </w:p>
    <w:p w14:paraId="55C76D92" w14:textId="77777777" w:rsidR="002C3600" w:rsidRDefault="002C3600" w:rsidP="002C3600">
      <w:pPr>
        <w:spacing w:after="0" w:line="240" w:lineRule="auto"/>
        <w:ind w:left="864"/>
        <w:textAlignment w:val="baseline"/>
        <w:rPr>
          <w:rFonts w:ascii="Arial" w:eastAsia="Arial" w:hAnsi="Arial"/>
          <w:b/>
          <w:color w:val="000000"/>
        </w:rPr>
      </w:pPr>
    </w:p>
    <w:p w14:paraId="5EC36ED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0A8081D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t>The DSL will contact the local authority children’s social care team and follow its advice, as well as the police if the allegation involves a potential criminal offence</w:t>
      </w:r>
    </w:p>
    <w:p w14:paraId="7F026E2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w:t>
      </w:r>
    </w:p>
    <w:p w14:paraId="1B496FFE" w14:textId="77777777" w:rsidR="002C3600" w:rsidRDefault="002C3600" w:rsidP="002C3600">
      <w:pPr>
        <w:spacing w:after="0" w:line="240" w:lineRule="auto"/>
        <w:ind w:left="1276"/>
        <w:textAlignment w:val="baseline"/>
        <w:rPr>
          <w:rFonts w:ascii="Arial" w:eastAsia="Arial" w:hAnsi="Arial"/>
          <w:color w:val="000000"/>
        </w:rPr>
      </w:pPr>
      <w:r>
        <w:rPr>
          <w:rFonts w:ascii="Arial" w:eastAsia="Arial" w:hAnsi="Arial"/>
          <w:color w:val="000000"/>
        </w:rPr>
        <w:t>vulnerable place for a victim or alleged perpetrator(s)</w:t>
      </w:r>
    </w:p>
    <w:p w14:paraId="6B5A2D3A"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7D85EE9F"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162040FA"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6E6969FE"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5D1437CC" w14:textId="77777777" w:rsidR="002C3600" w:rsidRDefault="002C3600" w:rsidP="002C3600">
      <w:pPr>
        <w:spacing w:after="0" w:line="240" w:lineRule="auto"/>
        <w:ind w:left="851"/>
        <w:textAlignment w:val="baseline"/>
        <w:rPr>
          <w:rFonts w:ascii="Arial" w:eastAsia="Arial" w:hAnsi="Arial"/>
          <w:color w:val="000000"/>
          <w:spacing w:val="-2"/>
        </w:rPr>
      </w:pPr>
    </w:p>
    <w:p w14:paraId="6BAD7721"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 in school and minimising the risk of child-on-child abuse</w:t>
      </w:r>
    </w:p>
    <w:p w14:paraId="78C02E03" w14:textId="77777777" w:rsidR="002C3600" w:rsidRDefault="002C3600" w:rsidP="002C3600">
      <w:pPr>
        <w:spacing w:after="0" w:line="240" w:lineRule="auto"/>
        <w:ind w:left="851"/>
        <w:textAlignment w:val="baseline"/>
        <w:rPr>
          <w:rFonts w:ascii="Arial" w:eastAsia="Arial" w:hAnsi="Arial"/>
          <w:b/>
          <w:color w:val="000000"/>
        </w:rPr>
      </w:pPr>
    </w:p>
    <w:p w14:paraId="7FB22132"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6FB081F5" w14:textId="77777777" w:rsidR="002C3600" w:rsidRDefault="002C3600" w:rsidP="002C3600">
      <w:pPr>
        <w:spacing w:after="0" w:line="240" w:lineRule="auto"/>
        <w:ind w:left="851"/>
        <w:textAlignment w:val="baseline"/>
        <w:rPr>
          <w:rFonts w:ascii="Arial" w:eastAsia="Arial" w:hAnsi="Arial"/>
          <w:color w:val="000000"/>
        </w:rPr>
      </w:pPr>
    </w:p>
    <w:p w14:paraId="61768B83"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1BD31601" w14:textId="77777777" w:rsidR="002C3600" w:rsidRDefault="002C3600" w:rsidP="002C3600">
      <w:pPr>
        <w:spacing w:after="0" w:line="240" w:lineRule="auto"/>
        <w:ind w:left="993"/>
        <w:textAlignment w:val="baseline"/>
        <w:rPr>
          <w:rFonts w:ascii="Arial" w:eastAsia="Arial" w:hAnsi="Arial"/>
          <w:color w:val="000000"/>
          <w:spacing w:val="-2"/>
        </w:rPr>
      </w:pPr>
    </w:p>
    <w:p w14:paraId="0BFFF00B"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74A89B01" w14:textId="09F29C7A"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Be vigilant to issues that particularly affect different genders – for example, sexualised or aggressive touching or grabbing towards female </w:t>
      </w:r>
      <w:r w:rsidR="003502C6">
        <w:rPr>
          <w:rFonts w:ascii="Arial" w:eastAsia="Arial" w:hAnsi="Arial"/>
          <w:color w:val="000000"/>
          <w:spacing w:val="-3"/>
        </w:rPr>
        <w:t>Student</w:t>
      </w:r>
      <w:r>
        <w:rPr>
          <w:rFonts w:ascii="Arial" w:eastAsia="Arial" w:hAnsi="Arial"/>
          <w:color w:val="000000"/>
          <w:spacing w:val="-3"/>
        </w:rPr>
        <w:t>s, and initiation or hazing type violence with respect to boys</w:t>
      </w:r>
    </w:p>
    <w:p w14:paraId="034F5A5F" w14:textId="5EEF936F"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Ensure our curriculum helps to educate </w:t>
      </w:r>
      <w:r w:rsidR="003502C6">
        <w:rPr>
          <w:rFonts w:ascii="Arial" w:eastAsia="Arial" w:hAnsi="Arial"/>
          <w:color w:val="000000"/>
        </w:rPr>
        <w:t>Student</w:t>
      </w:r>
      <w:r>
        <w:rPr>
          <w:rFonts w:ascii="Arial" w:eastAsia="Arial" w:hAnsi="Arial"/>
          <w:color w:val="000000"/>
        </w:rPr>
        <w:t>s about appropriate behaviour and consent</w:t>
      </w:r>
    </w:p>
    <w:p w14:paraId="164A9C4C" w14:textId="70BD9B48"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Ensure </w:t>
      </w:r>
      <w:r w:rsidR="003502C6">
        <w:rPr>
          <w:rFonts w:ascii="Arial" w:eastAsia="Arial" w:hAnsi="Arial"/>
          <w:color w:val="000000"/>
        </w:rPr>
        <w:t>Student</w:t>
      </w:r>
      <w:r>
        <w:rPr>
          <w:rFonts w:ascii="Arial" w:eastAsia="Arial" w:hAnsi="Arial"/>
          <w:color w:val="000000"/>
        </w:rPr>
        <w:t xml:space="preserve">s </w:t>
      </w:r>
      <w:proofErr w:type="gramStart"/>
      <w:r>
        <w:rPr>
          <w:rFonts w:ascii="Arial" w:eastAsia="Arial" w:hAnsi="Arial"/>
          <w:color w:val="000000"/>
        </w:rPr>
        <w:t>are able to</w:t>
      </w:r>
      <w:proofErr w:type="gramEnd"/>
      <w:r>
        <w:rPr>
          <w:rFonts w:ascii="Arial" w:eastAsia="Arial" w:hAnsi="Arial"/>
          <w:color w:val="000000"/>
        </w:rPr>
        <w:t xml:space="preserve"> easily and confidently report abuse using our reporting systems</w:t>
      </w:r>
    </w:p>
    <w:p w14:paraId="475AC26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7FE12CD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7C81B66D"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174065B7"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1C8AE98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182DEE42"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351A2A6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in school, it does not mean it is not happening – staff should maintain an attitude of “it could happen here”</w:t>
      </w:r>
    </w:p>
    <w:p w14:paraId="47D87AE4"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56EF6ABF"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Children can show signs or act in ways they hope adults will notice and react to</w:t>
      </w:r>
    </w:p>
    <w:p w14:paraId="39DF0D22"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3D07B2D5"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6B647B47"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08DA5433"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3ADCD051" w14:textId="1FACB44F"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 xml:space="preserve">That a </w:t>
      </w:r>
      <w:proofErr w:type="gramStart"/>
      <w:r w:rsidR="003502C6">
        <w:rPr>
          <w:rFonts w:ascii="Arial" w:eastAsia="Arial" w:hAnsi="Arial"/>
          <w:color w:val="000000"/>
          <w:spacing w:val="-3"/>
        </w:rPr>
        <w:t>Student</w:t>
      </w:r>
      <w:proofErr w:type="gramEnd"/>
      <w:r>
        <w:rPr>
          <w:rFonts w:ascii="Arial" w:eastAsia="Arial" w:hAnsi="Arial"/>
          <w:color w:val="000000"/>
          <w:spacing w:val="-3"/>
        </w:rPr>
        <w:t xml:space="preserve"> harming a peer could be a sign that the child is being abused themselves, and that this would fall under the scope of this policy</w:t>
      </w:r>
    </w:p>
    <w:p w14:paraId="44307836"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The important role they have to play in preventing child-on-child abuse and responding where they believe a child may be at risk from it</w:t>
      </w:r>
    </w:p>
    <w:p w14:paraId="12807FB8"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66B06FFC"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19C514F4" w14:textId="77777777" w:rsidR="002C3600" w:rsidRPr="00A1158D" w:rsidRDefault="002C3600" w:rsidP="002C3600">
      <w:pPr>
        <w:spacing w:after="0" w:line="240" w:lineRule="auto"/>
        <w:ind w:left="851" w:right="40"/>
        <w:textAlignment w:val="baseline"/>
        <w:rPr>
          <w:rFonts w:ascii="Arial" w:eastAsia="Arial" w:hAnsi="Arial"/>
          <w:color w:val="000000"/>
        </w:rPr>
      </w:pPr>
    </w:p>
    <w:p w14:paraId="38C1988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76053C3F" w14:textId="77777777" w:rsidR="002C3600" w:rsidRDefault="002C3600" w:rsidP="002C3600">
      <w:pPr>
        <w:spacing w:after="0" w:line="240" w:lineRule="auto"/>
        <w:ind w:left="851" w:right="40"/>
        <w:textAlignment w:val="baseline"/>
        <w:rPr>
          <w:rFonts w:ascii="Arial" w:eastAsia="Arial" w:hAnsi="Arial"/>
          <w:color w:val="000000"/>
        </w:rPr>
      </w:pPr>
    </w:p>
    <w:p w14:paraId="41E5287C"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0F4EF098" w14:textId="77777777" w:rsidR="002C3600" w:rsidRDefault="002C3600" w:rsidP="002C3600">
      <w:pPr>
        <w:spacing w:after="0" w:line="240" w:lineRule="auto"/>
        <w:ind w:left="851" w:right="40"/>
        <w:jc w:val="both"/>
        <w:textAlignment w:val="baseline"/>
        <w:rPr>
          <w:rFonts w:ascii="Arial" w:eastAsia="Arial" w:hAnsi="Arial"/>
          <w:color w:val="000000"/>
        </w:rPr>
      </w:pPr>
    </w:p>
    <w:p w14:paraId="6270BF00"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proofErr w:type="gramStart"/>
      <w:r>
        <w:rPr>
          <w:rFonts w:ascii="Arial" w:eastAsia="Arial" w:hAnsi="Arial"/>
          <w:color w:val="000000"/>
          <w:spacing w:val="-3"/>
        </w:rPr>
        <w:t>Taking action</w:t>
      </w:r>
      <w:proofErr w:type="gramEnd"/>
      <w:r>
        <w:rPr>
          <w:rFonts w:ascii="Arial" w:eastAsia="Arial" w:hAnsi="Arial"/>
          <w:color w:val="000000"/>
          <w:spacing w:val="-3"/>
        </w:rPr>
        <w:t xml:space="preserve"> would prejudice an investigation and/or subsequent prosecution – we will liaise with the police and/or local authority children’s social care to determine this</w:t>
      </w:r>
    </w:p>
    <w:p w14:paraId="1A5C3D4B"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5FA81500"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4E3A8807"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36814504"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18418771"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24F5BD7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02732A2C"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‘youth produced sexual imagery’), you must report it to the DSL immediately.</w:t>
      </w:r>
    </w:p>
    <w:p w14:paraId="17259196" w14:textId="77777777" w:rsidR="002C3600" w:rsidRDefault="002C3600" w:rsidP="002C3600">
      <w:pPr>
        <w:spacing w:after="0" w:line="240" w:lineRule="auto"/>
        <w:ind w:left="426"/>
        <w:textAlignment w:val="baseline"/>
        <w:rPr>
          <w:rFonts w:ascii="Arial" w:eastAsia="Arial" w:hAnsi="Arial"/>
          <w:color w:val="000000"/>
        </w:rPr>
      </w:pPr>
    </w:p>
    <w:p w14:paraId="174ED26E"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45EB9383" w14:textId="4674FDCD"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View, copy, print, share, store or save the imagery yourself, or ask a </w:t>
      </w:r>
      <w:proofErr w:type="gramStart"/>
      <w:r w:rsidR="003502C6">
        <w:rPr>
          <w:rFonts w:ascii="Arial" w:eastAsia="Arial" w:hAnsi="Arial"/>
          <w:color w:val="000000"/>
        </w:rPr>
        <w:t>Student</w:t>
      </w:r>
      <w:proofErr w:type="gramEnd"/>
      <w:r>
        <w:rPr>
          <w:rFonts w:ascii="Arial" w:eastAsia="Arial" w:hAnsi="Arial"/>
          <w:color w:val="000000"/>
        </w:rPr>
        <w:t xml:space="preserve"> to share or download it (if you have already viewed the imagery by accident, you must report this to the DSL)</w:t>
      </w:r>
    </w:p>
    <w:p w14:paraId="7986E25A" w14:textId="62D2798A"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Delete the imagery or ask the </w:t>
      </w:r>
      <w:proofErr w:type="gramStart"/>
      <w:r w:rsidR="003502C6">
        <w:rPr>
          <w:rFonts w:ascii="Arial" w:eastAsia="Arial" w:hAnsi="Arial"/>
          <w:color w:val="000000"/>
        </w:rPr>
        <w:t>Student</w:t>
      </w:r>
      <w:proofErr w:type="gramEnd"/>
      <w:r>
        <w:rPr>
          <w:rFonts w:ascii="Arial" w:eastAsia="Arial" w:hAnsi="Arial"/>
          <w:color w:val="000000"/>
        </w:rPr>
        <w:t xml:space="preserve"> to delete it</w:t>
      </w:r>
    </w:p>
    <w:p w14:paraId="46A687C3" w14:textId="327BC892"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 xml:space="preserve">Ask the </w:t>
      </w:r>
      <w:r w:rsidR="003502C6">
        <w:rPr>
          <w:rFonts w:ascii="Arial" w:eastAsia="Arial" w:hAnsi="Arial"/>
          <w:color w:val="000000"/>
        </w:rPr>
        <w:t>Student</w:t>
      </w:r>
      <w:r>
        <w:rPr>
          <w:rFonts w:ascii="Arial" w:eastAsia="Arial" w:hAnsi="Arial"/>
          <w:color w:val="000000"/>
        </w:rPr>
        <w:t>(s) who are involved in the incident to disclose information regarding the imagery (this is the DSL’s responsibility)</w:t>
      </w:r>
    </w:p>
    <w:p w14:paraId="7DB3216C" w14:textId="589FAD2E"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Share information about the incident with other members of staff, the </w:t>
      </w:r>
      <w:proofErr w:type="gramStart"/>
      <w:r w:rsidR="003502C6">
        <w:rPr>
          <w:rFonts w:ascii="Arial" w:eastAsia="Arial" w:hAnsi="Arial"/>
          <w:color w:val="000000"/>
        </w:rPr>
        <w:t>Student</w:t>
      </w:r>
      <w:proofErr w:type="gramEnd"/>
      <w:r>
        <w:rPr>
          <w:rFonts w:ascii="Arial" w:eastAsia="Arial" w:hAnsi="Arial"/>
          <w:color w:val="000000"/>
        </w:rPr>
        <w:t>(s) it involves or their, or other, parents and/or carers</w:t>
      </w:r>
    </w:p>
    <w:p w14:paraId="5C16276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58F2FF06" w14:textId="6E8AC080"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 xml:space="preserve">You should explain that you need to report the </w:t>
      </w:r>
      <w:proofErr w:type="gramStart"/>
      <w:r>
        <w:rPr>
          <w:rFonts w:ascii="Arial" w:eastAsia="Arial" w:hAnsi="Arial"/>
          <w:color w:val="000000"/>
        </w:rPr>
        <w:t>incident, and</w:t>
      </w:r>
      <w:proofErr w:type="gramEnd"/>
      <w:r>
        <w:rPr>
          <w:rFonts w:ascii="Arial" w:eastAsia="Arial" w:hAnsi="Arial"/>
          <w:color w:val="000000"/>
        </w:rPr>
        <w:t xml:space="preserve"> reassure the </w:t>
      </w:r>
      <w:r w:rsidR="003502C6">
        <w:rPr>
          <w:rFonts w:ascii="Arial" w:eastAsia="Arial" w:hAnsi="Arial"/>
          <w:color w:val="000000"/>
        </w:rPr>
        <w:t>Student</w:t>
      </w:r>
      <w:r>
        <w:rPr>
          <w:rFonts w:ascii="Arial" w:eastAsia="Arial" w:hAnsi="Arial"/>
          <w:color w:val="000000"/>
        </w:rPr>
        <w:t>(s) that they will receive support and help from the DSL.</w:t>
      </w:r>
    </w:p>
    <w:p w14:paraId="7D2E6A22" w14:textId="77777777" w:rsidR="002C3600" w:rsidRDefault="002C3600" w:rsidP="002C3600">
      <w:pPr>
        <w:spacing w:after="0" w:line="240" w:lineRule="auto"/>
        <w:ind w:left="426"/>
        <w:jc w:val="both"/>
        <w:textAlignment w:val="baseline"/>
        <w:rPr>
          <w:rFonts w:ascii="Arial" w:eastAsia="Arial" w:hAnsi="Arial"/>
          <w:color w:val="000000"/>
        </w:rPr>
      </w:pPr>
    </w:p>
    <w:p w14:paraId="78AA9C33" w14:textId="77777777" w:rsidR="0008440C" w:rsidRDefault="0008440C" w:rsidP="002C3600">
      <w:pPr>
        <w:spacing w:after="0" w:line="240" w:lineRule="auto"/>
        <w:ind w:left="426"/>
        <w:jc w:val="both"/>
        <w:textAlignment w:val="baseline"/>
        <w:rPr>
          <w:rFonts w:ascii="Arial" w:eastAsia="Arial" w:hAnsi="Arial"/>
          <w:color w:val="000000"/>
        </w:rPr>
      </w:pPr>
    </w:p>
    <w:p w14:paraId="4437487D" w14:textId="77777777" w:rsidR="0008440C" w:rsidRDefault="0008440C" w:rsidP="002C3600">
      <w:pPr>
        <w:spacing w:after="0" w:line="240" w:lineRule="auto"/>
        <w:ind w:left="426"/>
        <w:jc w:val="both"/>
        <w:textAlignment w:val="baseline"/>
        <w:rPr>
          <w:rFonts w:ascii="Arial" w:eastAsia="Arial" w:hAnsi="Arial"/>
          <w:color w:val="000000"/>
        </w:rPr>
      </w:pPr>
    </w:p>
    <w:p w14:paraId="17E4B5E9"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Initial review meeting</w:t>
      </w:r>
    </w:p>
    <w:p w14:paraId="3C235E99"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33F0DAD7" w14:textId="77777777" w:rsidR="002C3600" w:rsidRDefault="002C3600" w:rsidP="002C3600">
      <w:pPr>
        <w:spacing w:after="0" w:line="240" w:lineRule="auto"/>
        <w:ind w:left="426"/>
        <w:textAlignment w:val="baseline"/>
        <w:rPr>
          <w:rFonts w:ascii="Arial" w:eastAsia="Arial" w:hAnsi="Arial"/>
          <w:color w:val="000000"/>
          <w:spacing w:val="-2"/>
        </w:rPr>
      </w:pPr>
    </w:p>
    <w:p w14:paraId="3A0839FB" w14:textId="333E5C11"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Whether there is an immediate risk to </w:t>
      </w:r>
      <w:r w:rsidR="003502C6">
        <w:rPr>
          <w:rFonts w:ascii="Arial" w:eastAsia="Arial" w:hAnsi="Arial"/>
          <w:color w:val="000000"/>
        </w:rPr>
        <w:t>Student</w:t>
      </w:r>
      <w:r>
        <w:rPr>
          <w:rFonts w:ascii="Arial" w:eastAsia="Arial" w:hAnsi="Arial"/>
          <w:color w:val="000000"/>
        </w:rPr>
        <w:t>(s)</w:t>
      </w:r>
    </w:p>
    <w:p w14:paraId="68A51DC9"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a referral needs to be made to the police and/or children’s social care</w:t>
      </w:r>
    </w:p>
    <w:p w14:paraId="21748C6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it is necessary to view the image(s) in order to safeguard the young person (in most cases, images or videos should not be viewed)</w:t>
      </w:r>
    </w:p>
    <w:p w14:paraId="0F3BF45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0A1A4132"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2C43D17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40C87656" w14:textId="1F223DDD"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Any relevant facts about the </w:t>
      </w:r>
      <w:proofErr w:type="gramStart"/>
      <w:r w:rsidR="003502C6">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which would influence risk assessment</w:t>
      </w:r>
    </w:p>
    <w:p w14:paraId="6570977C"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2B704C83" w14:textId="0882A5AE"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Whether to contact parents or carers of the </w:t>
      </w:r>
      <w:proofErr w:type="gramStart"/>
      <w:r w:rsidR="003502C6">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(in most cases parents/carers should be involved)</w:t>
      </w:r>
    </w:p>
    <w:p w14:paraId="0E33F69D"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7A88A14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669FFC21" w14:textId="77777777" w:rsidR="002C3600" w:rsidRDefault="002C3600" w:rsidP="002C3600">
      <w:pPr>
        <w:spacing w:after="0" w:line="240" w:lineRule="auto"/>
        <w:ind w:left="426"/>
        <w:textAlignment w:val="baseline"/>
        <w:rPr>
          <w:rFonts w:ascii="Arial" w:eastAsia="Arial" w:hAnsi="Arial"/>
          <w:color w:val="000000"/>
        </w:rPr>
      </w:pPr>
    </w:p>
    <w:p w14:paraId="22986804"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4BDB15C1"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2EDE5EB6"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23E43E8A" w14:textId="79950F1F"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The imagery involves sexual acts and any </w:t>
      </w:r>
      <w:r w:rsidR="003502C6">
        <w:rPr>
          <w:rFonts w:ascii="Arial" w:eastAsia="Arial" w:hAnsi="Arial"/>
          <w:color w:val="000000"/>
        </w:rPr>
        <w:t>Student</w:t>
      </w:r>
      <w:r>
        <w:rPr>
          <w:rFonts w:ascii="Arial" w:eastAsia="Arial" w:hAnsi="Arial"/>
          <w:color w:val="000000"/>
        </w:rPr>
        <w:t xml:space="preserve"> in the images or videos is under 13</w:t>
      </w:r>
    </w:p>
    <w:p w14:paraId="0640067C" w14:textId="3F3BC058"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The DSL has reason to believe a </w:t>
      </w:r>
      <w:proofErr w:type="gramStart"/>
      <w:r w:rsidR="003502C6">
        <w:rPr>
          <w:rFonts w:ascii="Arial" w:eastAsia="Arial" w:hAnsi="Arial"/>
          <w:color w:val="000000"/>
        </w:rPr>
        <w:t>Student</w:t>
      </w:r>
      <w:proofErr w:type="gramEnd"/>
      <w:r>
        <w:rPr>
          <w:rFonts w:ascii="Arial" w:eastAsia="Arial" w:hAnsi="Arial"/>
          <w:color w:val="000000"/>
        </w:rPr>
        <w:t xml:space="preserve"> is at immediate risk of harm owing to the sharing of nudes and semi-nudes (for example, the young person is presenting as suicidal or self-harming)</w:t>
      </w:r>
    </w:p>
    <w:p w14:paraId="6145680F"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3EB5FD50"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66C3B52F" w14:textId="77777777" w:rsidR="002C3600" w:rsidRDefault="002C3600" w:rsidP="00440494">
      <w:pPr>
        <w:spacing w:after="0" w:line="240" w:lineRule="auto"/>
        <w:ind w:left="426" w:right="42"/>
        <w:textAlignment w:val="baseline"/>
        <w:rPr>
          <w:rFonts w:ascii="Arial" w:eastAsia="Arial" w:hAnsi="Arial"/>
          <w:color w:val="000000"/>
        </w:rPr>
      </w:pPr>
    </w:p>
    <w:p w14:paraId="7D0AC514"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21379DE2"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6DB0A643" w14:textId="77777777" w:rsidR="002C3600" w:rsidRDefault="002C3600" w:rsidP="00440494">
      <w:pPr>
        <w:spacing w:after="0" w:line="240" w:lineRule="auto"/>
        <w:ind w:left="426" w:right="42"/>
        <w:textAlignment w:val="baseline"/>
        <w:rPr>
          <w:rFonts w:ascii="Arial" w:eastAsia="Arial" w:hAnsi="Arial"/>
          <w:color w:val="000000"/>
        </w:rPr>
      </w:pPr>
    </w:p>
    <w:p w14:paraId="2CE75D44" w14:textId="52F74380"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 xml:space="preserve">They will hold interviews with the </w:t>
      </w:r>
      <w:proofErr w:type="gramStart"/>
      <w:r w:rsidR="003502C6">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(if appropriate).</w:t>
      </w:r>
    </w:p>
    <w:p w14:paraId="42F1B62C" w14:textId="77777777" w:rsidR="002C3600" w:rsidRDefault="002C3600" w:rsidP="00440494">
      <w:pPr>
        <w:spacing w:after="0" w:line="240" w:lineRule="auto"/>
        <w:ind w:left="426" w:right="42"/>
        <w:textAlignment w:val="baseline"/>
        <w:rPr>
          <w:rFonts w:ascii="Arial" w:eastAsia="Arial" w:hAnsi="Arial"/>
          <w:color w:val="000000"/>
        </w:rPr>
      </w:pPr>
    </w:p>
    <w:p w14:paraId="4DE67FDD" w14:textId="666A488C"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 xml:space="preserve">If at any point in the </w:t>
      </w:r>
      <w:proofErr w:type="gramStart"/>
      <w:r>
        <w:rPr>
          <w:rFonts w:ascii="Arial" w:eastAsia="Arial" w:hAnsi="Arial"/>
          <w:color w:val="000000"/>
        </w:rPr>
        <w:t>process</w:t>
      </w:r>
      <w:proofErr w:type="gramEnd"/>
      <w:r>
        <w:rPr>
          <w:rFonts w:ascii="Arial" w:eastAsia="Arial" w:hAnsi="Arial"/>
          <w:color w:val="000000"/>
        </w:rPr>
        <w:t xml:space="preserve"> there is a concern that a </w:t>
      </w:r>
      <w:r w:rsidR="003502C6">
        <w:rPr>
          <w:rFonts w:ascii="Arial" w:eastAsia="Arial" w:hAnsi="Arial"/>
          <w:color w:val="000000"/>
        </w:rPr>
        <w:t>Student</w:t>
      </w:r>
      <w:r>
        <w:rPr>
          <w:rFonts w:ascii="Arial" w:eastAsia="Arial" w:hAnsi="Arial"/>
          <w:color w:val="000000"/>
        </w:rPr>
        <w:t xml:space="preserve"> has been harmed or is</w:t>
      </w:r>
    </w:p>
    <w:p w14:paraId="1EC41EDF"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64E125D4" w14:textId="77777777" w:rsidR="002C3600" w:rsidRDefault="002C3600" w:rsidP="00440494">
      <w:pPr>
        <w:spacing w:after="0" w:line="240" w:lineRule="auto"/>
        <w:ind w:left="425" w:right="42"/>
        <w:textAlignment w:val="baseline"/>
        <w:rPr>
          <w:rFonts w:ascii="Arial" w:eastAsia="Arial" w:hAnsi="Arial"/>
          <w:color w:val="000000"/>
        </w:rPr>
      </w:pPr>
    </w:p>
    <w:p w14:paraId="2C752789"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257A6D5E" w14:textId="19F3721C"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 xml:space="preserve">The DSL will inform parents/carers at an early stage and keep them involved in the process, unless there is a good reason to believe that involving them would put the </w:t>
      </w:r>
      <w:proofErr w:type="gramStart"/>
      <w:r w:rsidR="003502C6">
        <w:rPr>
          <w:rFonts w:ascii="Arial" w:eastAsia="Arial" w:hAnsi="Arial"/>
          <w:color w:val="000000"/>
        </w:rPr>
        <w:t>Student</w:t>
      </w:r>
      <w:proofErr w:type="gramEnd"/>
      <w:r>
        <w:rPr>
          <w:rFonts w:ascii="Arial" w:eastAsia="Arial" w:hAnsi="Arial"/>
          <w:color w:val="000000"/>
        </w:rPr>
        <w:t xml:space="preserve"> at risk of harm.</w:t>
      </w:r>
    </w:p>
    <w:p w14:paraId="64C26445" w14:textId="77777777" w:rsidR="002C3600" w:rsidRDefault="002C3600" w:rsidP="00440494">
      <w:pPr>
        <w:spacing w:after="0" w:line="240" w:lineRule="auto"/>
        <w:ind w:left="425"/>
        <w:textAlignment w:val="baseline"/>
        <w:rPr>
          <w:rFonts w:ascii="Arial" w:eastAsia="Arial" w:hAnsi="Arial"/>
          <w:color w:val="000000"/>
        </w:rPr>
      </w:pPr>
    </w:p>
    <w:p w14:paraId="108DA2F4"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Referring to the police</w:t>
      </w:r>
    </w:p>
    <w:p w14:paraId="24B13618"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3D750D30" w14:textId="77777777" w:rsidR="002C3600" w:rsidRDefault="002C3600" w:rsidP="00440494">
      <w:pPr>
        <w:spacing w:after="0" w:line="240" w:lineRule="auto"/>
        <w:ind w:left="426"/>
        <w:textAlignment w:val="baseline"/>
        <w:rPr>
          <w:rFonts w:ascii="Arial" w:eastAsia="Arial" w:hAnsi="Arial"/>
          <w:color w:val="000000"/>
          <w:spacing w:val="-1"/>
        </w:rPr>
      </w:pPr>
    </w:p>
    <w:p w14:paraId="4E87B571"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4748831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43D92D45" w14:textId="77777777" w:rsidR="002C3600" w:rsidRDefault="002C3600" w:rsidP="00440494">
      <w:pPr>
        <w:spacing w:after="0" w:line="240" w:lineRule="auto"/>
        <w:ind w:left="426"/>
        <w:textAlignment w:val="baseline"/>
        <w:rPr>
          <w:rFonts w:ascii="Arial" w:eastAsia="Arial" w:hAnsi="Arial"/>
          <w:color w:val="000000"/>
        </w:rPr>
      </w:pPr>
    </w:p>
    <w:p w14:paraId="7DAA80D6"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Curriculum coverage</w:t>
      </w:r>
    </w:p>
    <w:p w14:paraId="111D8A9B" w14:textId="1B8FA53D" w:rsidR="002C3600" w:rsidRDefault="003502C6" w:rsidP="00440494">
      <w:pPr>
        <w:spacing w:after="0" w:line="240" w:lineRule="auto"/>
        <w:ind w:left="426"/>
        <w:textAlignment w:val="baseline"/>
        <w:rPr>
          <w:rFonts w:ascii="Arial" w:eastAsia="Arial" w:hAnsi="Arial"/>
          <w:color w:val="000000"/>
        </w:rPr>
      </w:pPr>
      <w:r>
        <w:rPr>
          <w:rFonts w:ascii="Arial" w:eastAsia="Arial" w:hAnsi="Arial"/>
          <w:color w:val="000000"/>
        </w:rPr>
        <w:t>Student</w:t>
      </w:r>
      <w:r w:rsidR="002C3600">
        <w:rPr>
          <w:rFonts w:ascii="Arial" w:eastAsia="Arial" w:hAnsi="Arial"/>
          <w:color w:val="000000"/>
        </w:rPr>
        <w:t>s are taught about the issues surrounding the sharing of nudes and semi-nudes as part of our PSHE / relationships and sex education curricula. Teaching covers the following in relation to the sharing of nudes and semi-nudes:</w:t>
      </w:r>
    </w:p>
    <w:p w14:paraId="355B0F56" w14:textId="77777777" w:rsidR="002C3600" w:rsidRDefault="002C3600" w:rsidP="00440494">
      <w:pPr>
        <w:spacing w:after="0" w:line="240" w:lineRule="auto"/>
        <w:ind w:left="426"/>
        <w:textAlignment w:val="baseline"/>
        <w:rPr>
          <w:rFonts w:ascii="Arial" w:eastAsia="Arial" w:hAnsi="Arial"/>
          <w:color w:val="000000"/>
        </w:rPr>
      </w:pPr>
    </w:p>
    <w:p w14:paraId="01682479"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134BDB5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602AB14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60E11015"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3532D8D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7AB55019"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18CEBE6E" w14:textId="7CC2D96F" w:rsidR="002C3600" w:rsidRDefault="003502C6" w:rsidP="00440494">
      <w:pPr>
        <w:spacing w:after="0" w:line="240" w:lineRule="auto"/>
        <w:ind w:left="851" w:hanging="425"/>
        <w:textAlignment w:val="baseline"/>
        <w:rPr>
          <w:rFonts w:ascii="Arial" w:eastAsia="Arial" w:hAnsi="Arial"/>
          <w:color w:val="000000"/>
        </w:rPr>
      </w:pPr>
      <w:r>
        <w:rPr>
          <w:rFonts w:ascii="Arial" w:eastAsia="Arial" w:hAnsi="Arial"/>
          <w:color w:val="000000"/>
        </w:rPr>
        <w:t>Student</w:t>
      </w:r>
      <w:r w:rsidR="002C3600">
        <w:rPr>
          <w:rFonts w:ascii="Arial" w:eastAsia="Arial" w:hAnsi="Arial"/>
          <w:color w:val="000000"/>
        </w:rPr>
        <w:t>s also learn the strategies and skills needed to manage:</w:t>
      </w:r>
    </w:p>
    <w:p w14:paraId="4E6C327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27D7E08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1FCDA630"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2F6D3EAE" w14:textId="1019D3B1"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on the sharing of nudes and semi-nudes is also shared with </w:t>
      </w:r>
      <w:r w:rsidR="003502C6">
        <w:rPr>
          <w:rFonts w:ascii="Arial" w:eastAsia="Arial" w:hAnsi="Arial"/>
          <w:color w:val="000000"/>
        </w:rPr>
        <w:t>Student</w:t>
      </w:r>
      <w:r>
        <w:rPr>
          <w:rFonts w:ascii="Arial" w:eastAsia="Arial" w:hAnsi="Arial"/>
          <w:color w:val="000000"/>
        </w:rPr>
        <w:t>s so they are aware of the processes the school will follow in the event of an incident.</w:t>
      </w:r>
    </w:p>
    <w:p w14:paraId="0D0A5861" w14:textId="77777777" w:rsidR="002C3600" w:rsidRDefault="002C3600" w:rsidP="00440494">
      <w:pPr>
        <w:spacing w:after="0" w:line="240" w:lineRule="auto"/>
        <w:ind w:left="426"/>
        <w:textAlignment w:val="baseline"/>
        <w:rPr>
          <w:rFonts w:ascii="Arial" w:eastAsia="Arial" w:hAnsi="Arial"/>
          <w:color w:val="000000"/>
        </w:rPr>
      </w:pPr>
    </w:p>
    <w:p w14:paraId="60ED396F" w14:textId="77777777" w:rsidR="002C3600" w:rsidRDefault="002C3600" w:rsidP="00440494">
      <w:pPr>
        <w:spacing w:after="0" w:line="240" w:lineRule="auto"/>
        <w:ind w:left="426"/>
        <w:textAlignment w:val="baseline"/>
        <w:rPr>
          <w:rFonts w:ascii="Arial" w:eastAsia="Arial" w:hAnsi="Arial"/>
          <w:color w:val="000000"/>
        </w:rPr>
      </w:pPr>
    </w:p>
    <w:p w14:paraId="07C13A02" w14:textId="6D3BA078"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7.10Reporting system for our </w:t>
      </w:r>
      <w:proofErr w:type="gramStart"/>
      <w:r w:rsidR="003502C6">
        <w:rPr>
          <w:rFonts w:ascii="Arial" w:eastAsia="Arial" w:hAnsi="Arial"/>
          <w:b/>
          <w:color w:val="000000"/>
        </w:rPr>
        <w:t>Student</w:t>
      </w:r>
      <w:r>
        <w:rPr>
          <w:rFonts w:ascii="Arial" w:eastAsia="Arial" w:hAnsi="Arial"/>
          <w:b/>
          <w:color w:val="000000"/>
        </w:rPr>
        <w:t>s</w:t>
      </w:r>
      <w:proofErr w:type="gramEnd"/>
    </w:p>
    <w:p w14:paraId="1ADB1AAC"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629AF7F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6E26F958" w14:textId="77777777" w:rsidR="002C3600" w:rsidRDefault="002C3600" w:rsidP="00440494">
      <w:pPr>
        <w:spacing w:after="0" w:line="240" w:lineRule="auto"/>
        <w:ind w:left="426"/>
        <w:textAlignment w:val="baseline"/>
        <w:rPr>
          <w:rFonts w:ascii="Arial" w:eastAsia="Arial" w:hAnsi="Arial"/>
          <w:color w:val="000000"/>
        </w:rPr>
      </w:pPr>
    </w:p>
    <w:p w14:paraId="68389D87" w14:textId="38208CF6"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We recognise the importance of ensuring </w:t>
      </w:r>
      <w:r w:rsidR="003502C6">
        <w:rPr>
          <w:rFonts w:ascii="Arial" w:eastAsia="Arial" w:hAnsi="Arial"/>
          <w:color w:val="000000"/>
        </w:rPr>
        <w:t>Student</w:t>
      </w:r>
      <w:r>
        <w:rPr>
          <w:rFonts w:ascii="Arial" w:eastAsia="Arial" w:hAnsi="Arial"/>
          <w:color w:val="000000"/>
        </w:rPr>
        <w:t>s feel safe and comfortable to come forward and report any concerns and/or allegations.</w:t>
      </w:r>
    </w:p>
    <w:p w14:paraId="5F0027EC" w14:textId="77777777" w:rsidR="002C3600" w:rsidRDefault="002C3600" w:rsidP="00440494">
      <w:pPr>
        <w:spacing w:after="0" w:line="240" w:lineRule="auto"/>
        <w:ind w:left="426"/>
        <w:textAlignment w:val="baseline"/>
        <w:rPr>
          <w:rFonts w:ascii="Arial" w:eastAsia="Arial" w:hAnsi="Arial"/>
          <w:color w:val="000000"/>
        </w:rPr>
      </w:pPr>
    </w:p>
    <w:p w14:paraId="24086772"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71754AAA" w14:textId="6B1B3FB5"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Put systems in place for </w:t>
      </w:r>
      <w:r w:rsidR="003502C6">
        <w:rPr>
          <w:rFonts w:ascii="Arial" w:eastAsia="Arial" w:hAnsi="Arial"/>
          <w:color w:val="000000"/>
        </w:rPr>
        <w:t>Student</w:t>
      </w:r>
      <w:r>
        <w:rPr>
          <w:rFonts w:ascii="Arial" w:eastAsia="Arial" w:hAnsi="Arial"/>
          <w:color w:val="000000"/>
        </w:rPr>
        <w:t>s to confidently report abuse</w:t>
      </w:r>
    </w:p>
    <w:p w14:paraId="3BBE5C2F" w14:textId="216943A8"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Ensure our reporting systems are well promoted, easily understood and easily accessible for </w:t>
      </w:r>
      <w:r w:rsidR="003502C6">
        <w:rPr>
          <w:rFonts w:ascii="Arial" w:eastAsia="Arial" w:hAnsi="Arial"/>
          <w:color w:val="000000"/>
        </w:rPr>
        <w:t>Student</w:t>
      </w:r>
      <w:r>
        <w:rPr>
          <w:rFonts w:ascii="Arial" w:eastAsia="Arial" w:hAnsi="Arial"/>
          <w:color w:val="000000"/>
        </w:rPr>
        <w:t>s</w:t>
      </w:r>
    </w:p>
    <w:p w14:paraId="10E35DCE" w14:textId="086FCEAF"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Make it clear to </w:t>
      </w:r>
      <w:r w:rsidR="003502C6">
        <w:rPr>
          <w:rFonts w:ascii="Arial" w:eastAsia="Arial" w:hAnsi="Arial"/>
          <w:color w:val="000000"/>
        </w:rPr>
        <w:t>Student</w:t>
      </w:r>
      <w:r>
        <w:rPr>
          <w:rFonts w:ascii="Arial" w:eastAsia="Arial" w:hAnsi="Arial"/>
          <w:color w:val="000000"/>
        </w:rPr>
        <w:t>s that their concerns will be taken seriously, and that they can safely express their views and give feedback</w:t>
      </w:r>
    </w:p>
    <w:p w14:paraId="7D925C6F" w14:textId="1C7BF8AE"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 xml:space="preserve">All </w:t>
      </w:r>
      <w:r w:rsidR="003502C6">
        <w:rPr>
          <w:rFonts w:ascii="Arial" w:eastAsia="Arial" w:hAnsi="Arial"/>
          <w:color w:val="000000"/>
        </w:rPr>
        <w:t>Student</w:t>
      </w:r>
      <w:r>
        <w:rPr>
          <w:rFonts w:ascii="Arial" w:eastAsia="Arial" w:hAnsi="Arial"/>
          <w:color w:val="000000"/>
        </w:rPr>
        <w:t>s are made aware on admission to the school of the nominated DSL and deputies, this is also displayed in the school. However, all adults are trained and safe adults they can express any concerns to</w:t>
      </w:r>
    </w:p>
    <w:p w14:paraId="72F0FBCB"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21F88320"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55CB1726"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6B43F34E"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28D9E3C2" w14:textId="77777777" w:rsidR="002C3600" w:rsidRDefault="002C3600" w:rsidP="002C3600">
      <w:pPr>
        <w:ind w:left="432"/>
        <w:textAlignment w:val="baseline"/>
        <w:rPr>
          <w:rFonts w:ascii="Arial" w:eastAsia="Arial" w:hAnsi="Arial"/>
          <w:color w:val="000000"/>
        </w:rPr>
      </w:pPr>
    </w:p>
    <w:p w14:paraId="4A035D0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To address this, our school aims to:</w:t>
      </w:r>
    </w:p>
    <w:p w14:paraId="7E1476F5" w14:textId="77777777" w:rsidR="00440494" w:rsidRDefault="00440494" w:rsidP="00440494">
      <w:pPr>
        <w:spacing w:after="0" w:line="240" w:lineRule="auto"/>
        <w:ind w:left="432"/>
        <w:textAlignment w:val="baseline"/>
        <w:rPr>
          <w:rFonts w:ascii="Arial" w:eastAsia="Arial" w:hAnsi="Arial"/>
          <w:color w:val="000000"/>
        </w:rPr>
      </w:pPr>
    </w:p>
    <w:p w14:paraId="722495A7" w14:textId="2944C71D"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 xml:space="preserve">Have robust processes (including filtering and monitoring systems) in place to ensure the online safety of </w:t>
      </w:r>
      <w:r w:rsidR="003502C6">
        <w:rPr>
          <w:rFonts w:ascii="Arial" w:eastAsia="Arial" w:hAnsi="Arial"/>
          <w:color w:val="000000"/>
        </w:rPr>
        <w:t>Student</w:t>
      </w:r>
      <w:r w:rsidRPr="00561EF5">
        <w:rPr>
          <w:rFonts w:ascii="Arial" w:eastAsia="Arial" w:hAnsi="Arial"/>
          <w:color w:val="000000"/>
        </w:rPr>
        <w:t>s, staff, volunteers and governors</w:t>
      </w:r>
    </w:p>
    <w:p w14:paraId="008E233B" w14:textId="77777777" w:rsidR="002C3600" w:rsidRPr="00561EF5"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Protect and educate the whole school community in its safe and responsible use of technology, including mobile and smart technology (which we refer to as ‘mobile phones’)</w:t>
      </w:r>
    </w:p>
    <w:p w14:paraId="67EA2FC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Set clear guidelines for the use of mobile phones for the whole school community</w:t>
      </w:r>
    </w:p>
    <w:p w14:paraId="1E37B89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5AB243BD" w14:textId="77777777" w:rsidR="002C3600" w:rsidRDefault="002C3600" w:rsidP="00440494">
      <w:pPr>
        <w:spacing w:after="0" w:line="240" w:lineRule="auto"/>
        <w:ind w:left="426"/>
        <w:textAlignment w:val="baseline"/>
        <w:rPr>
          <w:rFonts w:ascii="Arial" w:eastAsia="Arial" w:hAnsi="Arial"/>
          <w:color w:val="000000"/>
        </w:rPr>
      </w:pPr>
    </w:p>
    <w:p w14:paraId="03DD884C"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64C28EE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16F0C561" w14:textId="77777777" w:rsidR="002C3600" w:rsidRDefault="002C3600" w:rsidP="00440494">
      <w:pPr>
        <w:spacing w:after="0" w:line="240" w:lineRule="auto"/>
        <w:ind w:left="426"/>
        <w:textAlignment w:val="baseline"/>
        <w:rPr>
          <w:rFonts w:ascii="Arial" w:eastAsia="Arial" w:hAnsi="Arial"/>
          <w:color w:val="000000"/>
        </w:rPr>
      </w:pPr>
    </w:p>
    <w:p w14:paraId="2DD0DA14"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404B01D0" w14:textId="77777777" w:rsidR="002C3600" w:rsidRDefault="002C3600" w:rsidP="00440494">
      <w:pPr>
        <w:spacing w:after="0" w:line="240" w:lineRule="auto"/>
        <w:ind w:left="426"/>
        <w:textAlignment w:val="baseline"/>
        <w:rPr>
          <w:rFonts w:ascii="Arial" w:eastAsia="Arial" w:hAnsi="Arial"/>
          <w:b/>
          <w:color w:val="000000"/>
        </w:rPr>
      </w:pPr>
    </w:p>
    <w:p w14:paraId="18916C85"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1DFCE9A2" w14:textId="77777777" w:rsidR="002C3600" w:rsidRDefault="002C3600" w:rsidP="00440494">
      <w:pPr>
        <w:spacing w:after="0" w:line="240" w:lineRule="auto"/>
        <w:ind w:left="426"/>
        <w:textAlignment w:val="baseline"/>
        <w:rPr>
          <w:rFonts w:ascii="Arial" w:eastAsia="Arial" w:hAnsi="Arial"/>
          <w:b/>
          <w:color w:val="000000"/>
          <w:spacing w:val="-5"/>
        </w:rPr>
      </w:pPr>
    </w:p>
    <w:p w14:paraId="0A9BB1F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1207EAFD" w14:textId="77777777" w:rsidR="002C3600" w:rsidRDefault="002C3600" w:rsidP="00440494">
      <w:pPr>
        <w:spacing w:after="0" w:line="240" w:lineRule="auto"/>
        <w:ind w:left="426"/>
        <w:textAlignment w:val="baseline"/>
        <w:rPr>
          <w:rFonts w:ascii="Arial" w:eastAsia="Arial" w:hAnsi="Arial"/>
          <w:b/>
          <w:color w:val="000000"/>
        </w:rPr>
      </w:pPr>
    </w:p>
    <w:p w14:paraId="54CEA89A"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1726FABB" w14:textId="77777777" w:rsidR="002C3600" w:rsidRDefault="002C3600" w:rsidP="00440494">
      <w:pPr>
        <w:spacing w:after="0" w:line="240" w:lineRule="auto"/>
        <w:ind w:left="426"/>
        <w:textAlignment w:val="baseline"/>
        <w:rPr>
          <w:rFonts w:ascii="Arial" w:eastAsia="Arial" w:hAnsi="Arial"/>
          <w:b/>
          <w:color w:val="000000"/>
        </w:rPr>
      </w:pPr>
    </w:p>
    <w:p w14:paraId="4D6DA928"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02FF397A" w14:textId="77777777" w:rsidR="00440494" w:rsidRDefault="00440494" w:rsidP="00440494">
      <w:pPr>
        <w:spacing w:after="0" w:line="240" w:lineRule="auto"/>
        <w:ind w:left="426"/>
        <w:textAlignment w:val="baseline"/>
        <w:rPr>
          <w:rFonts w:ascii="Arial" w:eastAsia="Arial" w:hAnsi="Arial"/>
          <w:color w:val="000000"/>
          <w:spacing w:val="-2"/>
        </w:rPr>
      </w:pPr>
    </w:p>
    <w:p w14:paraId="144CBDE9" w14:textId="22FF9114"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Educate </w:t>
      </w:r>
      <w:r w:rsidR="003502C6">
        <w:rPr>
          <w:rFonts w:ascii="Arial" w:eastAsia="Arial" w:hAnsi="Arial"/>
          <w:color w:val="000000"/>
        </w:rPr>
        <w:t>Student</w:t>
      </w:r>
      <w:r>
        <w:rPr>
          <w:rFonts w:ascii="Arial" w:eastAsia="Arial" w:hAnsi="Arial"/>
          <w:color w:val="000000"/>
        </w:rPr>
        <w:t>s about online safety as part of our curriculum. For example:</w:t>
      </w:r>
    </w:p>
    <w:p w14:paraId="5F1E5D26"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2AE872EB"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328D5B5E"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73F6EF40" w14:textId="1D325FDC"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 xml:space="preserve">How to report any incidents of cyber-bullying, ensuring </w:t>
      </w:r>
      <w:r w:rsidR="003502C6">
        <w:rPr>
          <w:rFonts w:ascii="Arial" w:eastAsia="Arial" w:hAnsi="Arial"/>
          <w:color w:val="000000"/>
        </w:rPr>
        <w:t>Student</w:t>
      </w:r>
      <w:r>
        <w:rPr>
          <w:rFonts w:ascii="Arial" w:eastAsia="Arial" w:hAnsi="Arial"/>
          <w:color w:val="000000"/>
        </w:rPr>
        <w:t>s are encouraged to do so, including where they’re a witness rather than a victim</w:t>
      </w:r>
    </w:p>
    <w:p w14:paraId="63455CB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7703AD7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parents/carers about online safety via communications sent directly to them and during parents’ evenings. We will also share clear procedures with them so they know how to raise concerns about online safety</w:t>
      </w:r>
    </w:p>
    <w:p w14:paraId="632313F5"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53C19AE9" w14:textId="429C1002"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 xml:space="preserve">Staff are allowed to bring their personal phones to school for their own use, but will limit such use to non-contact time when </w:t>
      </w:r>
      <w:r w:rsidR="003502C6">
        <w:rPr>
          <w:rFonts w:ascii="Arial" w:eastAsia="Arial" w:hAnsi="Arial"/>
          <w:color w:val="000000"/>
          <w:spacing w:val="-4"/>
        </w:rPr>
        <w:t>Student</w:t>
      </w:r>
      <w:r>
        <w:rPr>
          <w:rFonts w:ascii="Arial" w:eastAsia="Arial" w:hAnsi="Arial"/>
          <w:color w:val="000000"/>
          <w:spacing w:val="-4"/>
        </w:rPr>
        <w:t>s are not present</w:t>
      </w:r>
    </w:p>
    <w:p w14:paraId="4560AE9E" w14:textId="55CF16E4"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Staff will not take pictures or recordings of </w:t>
      </w:r>
      <w:r w:rsidR="003502C6">
        <w:rPr>
          <w:rFonts w:ascii="Arial" w:eastAsia="Arial" w:hAnsi="Arial"/>
          <w:color w:val="000000"/>
        </w:rPr>
        <w:t>Student</w:t>
      </w:r>
      <w:r>
        <w:rPr>
          <w:rFonts w:ascii="Arial" w:eastAsia="Arial" w:hAnsi="Arial"/>
          <w:color w:val="000000"/>
        </w:rPr>
        <w:t>s on their personal phones or cameras</w:t>
      </w:r>
    </w:p>
    <w:p w14:paraId="2917B24D" w14:textId="2504D0A3"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 xml:space="preserve">Make all </w:t>
      </w:r>
      <w:r w:rsidR="003502C6">
        <w:rPr>
          <w:rFonts w:ascii="Arial" w:eastAsia="Arial" w:hAnsi="Arial"/>
          <w:color w:val="000000"/>
          <w:spacing w:val="-5"/>
        </w:rPr>
        <w:t>Student</w:t>
      </w:r>
      <w:r>
        <w:rPr>
          <w:rFonts w:ascii="Arial" w:eastAsia="Arial" w:hAnsi="Arial"/>
          <w:color w:val="000000"/>
          <w:spacing w:val="-5"/>
        </w:rPr>
        <w:t>s, parents/carers, staff, volunteers and governors aware that they are expected to sign an agreement regarding the acceptable use of the internet in school, use of the school’s ICT systems and use of their mobile and smart technology</w:t>
      </w:r>
    </w:p>
    <w:p w14:paraId="0D1FF1B8" w14:textId="4B33AB85"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Explain the sanctions we will use if a </w:t>
      </w:r>
      <w:proofErr w:type="gramStart"/>
      <w:r w:rsidR="003502C6">
        <w:rPr>
          <w:rFonts w:ascii="Arial" w:eastAsia="Arial" w:hAnsi="Arial"/>
          <w:color w:val="000000"/>
        </w:rPr>
        <w:t>Student</w:t>
      </w:r>
      <w:proofErr w:type="gramEnd"/>
      <w:r>
        <w:rPr>
          <w:rFonts w:ascii="Arial" w:eastAsia="Arial" w:hAnsi="Arial"/>
          <w:color w:val="000000"/>
        </w:rPr>
        <w:t xml:space="preserve"> is in breach of our policies on the acceptable use of the internet and mobile phones</w:t>
      </w:r>
    </w:p>
    <w:p w14:paraId="1D88C6BC" w14:textId="3A650449"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Make sure all staff, </w:t>
      </w:r>
      <w:r w:rsidR="003502C6">
        <w:rPr>
          <w:rFonts w:ascii="Arial" w:eastAsia="Arial" w:hAnsi="Arial"/>
          <w:color w:val="000000"/>
        </w:rPr>
        <w:t>Student</w:t>
      </w:r>
      <w:r>
        <w:rPr>
          <w:rFonts w:ascii="Arial" w:eastAsia="Arial" w:hAnsi="Arial"/>
          <w:color w:val="000000"/>
        </w:rPr>
        <w:t xml:space="preserve">s and parents/carers are aware that staff have the power to search </w:t>
      </w:r>
      <w:r w:rsidR="003502C6">
        <w:rPr>
          <w:rFonts w:ascii="Arial" w:eastAsia="Arial" w:hAnsi="Arial"/>
          <w:color w:val="000000"/>
        </w:rPr>
        <w:t>Student</w:t>
      </w:r>
      <w:r>
        <w:rPr>
          <w:rFonts w:ascii="Arial" w:eastAsia="Arial" w:hAnsi="Arial"/>
          <w:color w:val="000000"/>
        </w:rPr>
        <w:t>s’ phones, as set out in the</w:t>
      </w:r>
      <w:r>
        <w:rPr>
          <w:rFonts w:ascii="Arial" w:eastAsia="Arial" w:hAnsi="Arial"/>
          <w:color w:val="0000FF"/>
          <w:u w:val="single"/>
        </w:rPr>
        <w:t xml:space="preserve"> </w:t>
      </w:r>
      <w:hyperlink r:id="rId38">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39">
        <w:r>
          <w:rPr>
            <w:rFonts w:ascii="Arial" w:eastAsia="Arial" w:hAnsi="Arial"/>
            <w:color w:val="0000FF"/>
            <w:u w:val="single"/>
          </w:rPr>
          <w:t xml:space="preserve"> confiscation</w:t>
        </w:r>
      </w:hyperlink>
      <w:r>
        <w:rPr>
          <w:rFonts w:ascii="Arial" w:eastAsia="Arial" w:hAnsi="Arial"/>
          <w:color w:val="000000"/>
          <w:u w:val="single"/>
        </w:rPr>
        <w:t xml:space="preserve"> </w:t>
      </w:r>
    </w:p>
    <w:p w14:paraId="233CD83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703E849F"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2972CA23"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Provide regular safeguarding and child protection updates including online safety to all staff, at least annually, in order to continue to provide them with the relevant skills and knowledge to safeguard effectively</w:t>
      </w:r>
    </w:p>
    <w:p w14:paraId="33C17CA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20D7E7A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15DE314F"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0816560E" w14:textId="77777777" w:rsidR="002C3600" w:rsidRDefault="002C3600" w:rsidP="00440494">
      <w:pPr>
        <w:spacing w:after="0" w:line="240" w:lineRule="auto"/>
        <w:ind w:left="432" w:right="504"/>
        <w:textAlignment w:val="baseline"/>
        <w:rPr>
          <w:rFonts w:ascii="Arial" w:eastAsia="Arial" w:hAnsi="Arial"/>
          <w:color w:val="000000"/>
        </w:rPr>
      </w:pPr>
    </w:p>
    <w:p w14:paraId="5BF00CF5" w14:textId="77777777" w:rsidR="002C3600" w:rsidRDefault="002C3600" w:rsidP="00440494">
      <w:pPr>
        <w:spacing w:after="0" w:line="240" w:lineRule="auto"/>
        <w:ind w:left="432" w:right="504"/>
        <w:textAlignment w:val="baseline"/>
        <w:rPr>
          <w:rFonts w:ascii="Arial" w:eastAsia="Arial" w:hAnsi="Arial"/>
          <w:color w:val="000000"/>
        </w:rPr>
      </w:pPr>
    </w:p>
    <w:p w14:paraId="232E03D9"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37566470"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0857F6E8"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31A7CA12" w14:textId="77777777" w:rsidR="002C3600" w:rsidRDefault="002C3600" w:rsidP="00440494">
      <w:pPr>
        <w:spacing w:after="0" w:line="240" w:lineRule="auto"/>
        <w:ind w:left="432"/>
        <w:textAlignment w:val="baseline"/>
        <w:rPr>
          <w:rFonts w:ascii="Arial" w:eastAsia="Arial" w:hAnsi="Arial"/>
          <w:color w:val="000000"/>
        </w:rPr>
      </w:pPr>
    </w:p>
    <w:p w14:paraId="0CFFD95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4E411540" w14:textId="77777777" w:rsidR="002C3600" w:rsidRDefault="002C3600" w:rsidP="00440494">
      <w:pPr>
        <w:spacing w:after="0" w:line="240" w:lineRule="auto"/>
        <w:ind w:left="432"/>
        <w:textAlignment w:val="baseline"/>
        <w:rPr>
          <w:rFonts w:ascii="Arial" w:eastAsia="Arial" w:hAnsi="Arial"/>
          <w:color w:val="000000"/>
        </w:rPr>
      </w:pPr>
    </w:p>
    <w:p w14:paraId="31D918C2"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7097A284" w14:textId="77777777" w:rsidR="002C3600" w:rsidRDefault="002C3600" w:rsidP="00440494">
      <w:pPr>
        <w:spacing w:after="0" w:line="240" w:lineRule="auto"/>
        <w:ind w:left="432"/>
        <w:textAlignment w:val="baseline"/>
        <w:rPr>
          <w:rFonts w:ascii="Arial" w:eastAsia="Arial" w:hAnsi="Arial"/>
          <w:color w:val="000000"/>
        </w:rPr>
      </w:pPr>
    </w:p>
    <w:p w14:paraId="04428C3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08097040" w14:textId="77777777" w:rsidR="002C3600" w:rsidRDefault="002C3600" w:rsidP="00440494">
      <w:pPr>
        <w:spacing w:after="0" w:line="240" w:lineRule="auto"/>
        <w:ind w:left="432"/>
        <w:textAlignment w:val="baseline"/>
        <w:rPr>
          <w:rFonts w:ascii="Arial" w:eastAsia="Arial" w:hAnsi="Arial"/>
          <w:color w:val="000000"/>
        </w:rPr>
      </w:pPr>
    </w:p>
    <w:p w14:paraId="6D23F40E"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1756AEC1" w14:textId="77777777" w:rsidR="002C3600" w:rsidRDefault="002C3600" w:rsidP="00440494">
      <w:pPr>
        <w:spacing w:after="0" w:line="240" w:lineRule="auto"/>
        <w:ind w:left="851" w:hanging="425"/>
        <w:textAlignment w:val="baseline"/>
        <w:rPr>
          <w:rFonts w:ascii="Arial" w:eastAsia="Arial" w:hAnsi="Arial"/>
          <w:color w:val="000000"/>
        </w:rPr>
      </w:pPr>
    </w:p>
    <w:p w14:paraId="737AEAB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4D8B6F0F"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79306099"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4FF6B8BB" w14:textId="6391E602"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r>
      <w:r w:rsidR="003502C6">
        <w:rPr>
          <w:rFonts w:ascii="Arial" w:eastAsia="Arial" w:hAnsi="Arial"/>
          <w:b/>
          <w:color w:val="000000"/>
        </w:rPr>
        <w:t>Student</w:t>
      </w:r>
      <w:r>
        <w:rPr>
          <w:rFonts w:ascii="Arial" w:eastAsia="Arial" w:hAnsi="Arial"/>
          <w:b/>
          <w:color w:val="000000"/>
        </w:rPr>
        <w:t>s with Special Educational Needs, Disabilities or Health Issues</w:t>
      </w:r>
    </w:p>
    <w:p w14:paraId="4719AE2F" w14:textId="61506BB1"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 xml:space="preserve">We recognise that </w:t>
      </w:r>
      <w:r w:rsidR="003502C6">
        <w:rPr>
          <w:rFonts w:ascii="Arial" w:eastAsia="Arial" w:hAnsi="Arial"/>
          <w:color w:val="000000"/>
          <w:spacing w:val="-3"/>
        </w:rPr>
        <w:t>Student</w:t>
      </w:r>
      <w:r>
        <w:rPr>
          <w:rFonts w:ascii="Arial" w:eastAsia="Arial" w:hAnsi="Arial"/>
          <w:color w:val="000000"/>
          <w:spacing w:val="-3"/>
        </w:rPr>
        <w:t xml:space="preserve">s with </w:t>
      </w:r>
      <w:proofErr w:type="gramStart"/>
      <w:r>
        <w:rPr>
          <w:rFonts w:ascii="Arial" w:eastAsia="Arial" w:hAnsi="Arial"/>
          <w:color w:val="000000"/>
          <w:spacing w:val="-3"/>
        </w:rPr>
        <w:t>SEND</w:t>
      </w:r>
      <w:proofErr w:type="gramEnd"/>
      <w:r>
        <w:rPr>
          <w:rFonts w:ascii="Arial" w:eastAsia="Arial" w:hAnsi="Arial"/>
          <w:color w:val="000000"/>
          <w:spacing w:val="-3"/>
        </w:rPr>
        <w:t xml:space="preserve"> or certain health conditions can face additional safeguarding challenges, and are 3 times more likely to be abused than their peers.</w:t>
      </w:r>
    </w:p>
    <w:p w14:paraId="3F3C0928" w14:textId="77777777" w:rsidR="002C3600" w:rsidRDefault="002C3600" w:rsidP="00440494">
      <w:pPr>
        <w:spacing w:after="0" w:line="240" w:lineRule="auto"/>
        <w:ind w:left="432"/>
        <w:textAlignment w:val="baseline"/>
        <w:rPr>
          <w:rFonts w:ascii="Arial" w:eastAsia="Arial" w:hAnsi="Arial"/>
          <w:color w:val="000000"/>
          <w:spacing w:val="-3"/>
        </w:rPr>
      </w:pPr>
    </w:p>
    <w:p w14:paraId="7D38135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6B4A6883" w14:textId="77777777" w:rsidR="002C3600" w:rsidRDefault="002C3600" w:rsidP="00440494">
      <w:pPr>
        <w:spacing w:after="0" w:line="240" w:lineRule="auto"/>
        <w:ind w:left="432"/>
        <w:textAlignment w:val="baseline"/>
        <w:rPr>
          <w:rFonts w:ascii="Arial" w:eastAsia="Arial" w:hAnsi="Arial"/>
          <w:color w:val="000000"/>
        </w:rPr>
      </w:pPr>
    </w:p>
    <w:p w14:paraId="2098521E"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0E930B5D" w14:textId="0F82A45C" w:rsidR="002C3600" w:rsidRDefault="003502C6" w:rsidP="00440494">
      <w:pPr>
        <w:numPr>
          <w:ilvl w:val="0"/>
          <w:numId w:val="8"/>
        </w:numPr>
        <w:tabs>
          <w:tab w:val="clear" w:pos="576"/>
          <w:tab w:val="left" w:pos="1008"/>
        </w:tabs>
        <w:spacing w:after="0" w:line="240" w:lineRule="auto"/>
        <w:ind w:left="851" w:hanging="419"/>
        <w:textAlignment w:val="baseline"/>
      </w:pPr>
      <w:r>
        <w:rPr>
          <w:rFonts w:ascii="Arial" w:eastAsia="Arial" w:hAnsi="Arial"/>
          <w:color w:val="000000"/>
        </w:rPr>
        <w:t>Student</w:t>
      </w:r>
      <w:r w:rsidR="002C3600" w:rsidRPr="00561EF5">
        <w:rPr>
          <w:rFonts w:ascii="Arial" w:eastAsia="Arial" w:hAnsi="Arial"/>
          <w:color w:val="000000"/>
        </w:rPr>
        <w:t xml:space="preserve">s being more prone to peer group isolation or bullying (including prejudice-based bullying) than other </w:t>
      </w:r>
      <w:r>
        <w:rPr>
          <w:rFonts w:ascii="Arial" w:eastAsia="Arial" w:hAnsi="Arial"/>
          <w:color w:val="000000"/>
        </w:rPr>
        <w:t>Student</w:t>
      </w:r>
      <w:r w:rsidR="002C3600" w:rsidRPr="00561EF5">
        <w:rPr>
          <w:rFonts w:ascii="Arial" w:eastAsia="Arial" w:hAnsi="Arial"/>
          <w:color w:val="000000"/>
        </w:rPr>
        <w:t>s</w:t>
      </w:r>
    </w:p>
    <w:p w14:paraId="3A27A6AF" w14:textId="5E83FD3C"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 xml:space="preserve">The potential for </w:t>
      </w:r>
      <w:r w:rsidR="003502C6">
        <w:rPr>
          <w:rFonts w:ascii="Arial" w:eastAsia="Arial" w:hAnsi="Arial"/>
          <w:color w:val="000000"/>
        </w:rPr>
        <w:t>Student</w:t>
      </w:r>
      <w:r>
        <w:rPr>
          <w:rFonts w:ascii="Arial" w:eastAsia="Arial" w:hAnsi="Arial"/>
          <w:color w:val="000000"/>
        </w:rPr>
        <w:t>s with SEN, disabilities or certain health conditions being disproportionally impacted by behaviours such as bullying, without outwardly showing any signs</w:t>
      </w:r>
    </w:p>
    <w:p w14:paraId="1E324E62"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Communication barriers and difficulties in managing or reporting these challenges</w:t>
      </w:r>
    </w:p>
    <w:p w14:paraId="0AF5D208"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13873AE0" w14:textId="1C3D89CF"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 xml:space="preserve">We offer extra pastoral support for these </w:t>
      </w:r>
      <w:r w:rsidR="003502C6">
        <w:rPr>
          <w:rFonts w:ascii="Arial" w:eastAsia="Arial" w:hAnsi="Arial"/>
          <w:color w:val="000000"/>
        </w:rPr>
        <w:t>Student</w:t>
      </w:r>
      <w:r>
        <w:rPr>
          <w:rFonts w:ascii="Arial" w:eastAsia="Arial" w:hAnsi="Arial"/>
          <w:color w:val="000000"/>
        </w:rPr>
        <w:t>s. This includes:</w:t>
      </w:r>
    </w:p>
    <w:p w14:paraId="45EA5F2B" w14:textId="77777777" w:rsidR="002C3600" w:rsidRDefault="002C3600" w:rsidP="00440494">
      <w:pPr>
        <w:spacing w:after="0" w:line="240" w:lineRule="auto"/>
        <w:ind w:left="432"/>
        <w:textAlignment w:val="baseline"/>
        <w:rPr>
          <w:rFonts w:ascii="Arial" w:eastAsia="Arial" w:hAnsi="Arial"/>
          <w:color w:val="000000"/>
        </w:rPr>
      </w:pPr>
    </w:p>
    <w:p w14:paraId="4B51CC83"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1C1F99E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0360045E" w14:textId="4B8E67D6"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Any abuse involving </w:t>
      </w:r>
      <w:r w:rsidR="003502C6">
        <w:rPr>
          <w:rFonts w:ascii="Arial" w:eastAsia="Arial" w:hAnsi="Arial"/>
          <w:color w:val="000000"/>
        </w:rPr>
        <w:t>Student</w:t>
      </w:r>
      <w:r>
        <w:rPr>
          <w:rFonts w:ascii="Arial" w:eastAsia="Arial" w:hAnsi="Arial"/>
          <w:color w:val="000000"/>
        </w:rPr>
        <w:t>s with SEND will require close liaison with the DSL (or deputy) and the SENCO.</w:t>
      </w:r>
    </w:p>
    <w:p w14:paraId="15944EA3" w14:textId="77777777" w:rsidR="002C3600" w:rsidRDefault="002C3600" w:rsidP="00440494">
      <w:pPr>
        <w:tabs>
          <w:tab w:val="left" w:pos="432"/>
        </w:tabs>
        <w:spacing w:after="0" w:line="240" w:lineRule="auto"/>
        <w:textAlignment w:val="baseline"/>
        <w:rPr>
          <w:rFonts w:ascii="Arial" w:eastAsia="Arial" w:hAnsi="Arial"/>
          <w:color w:val="000000"/>
        </w:rPr>
      </w:pPr>
    </w:p>
    <w:p w14:paraId="75997770" w14:textId="77777777" w:rsidR="002C3600" w:rsidRDefault="002C3600" w:rsidP="00440494">
      <w:pPr>
        <w:tabs>
          <w:tab w:val="left" w:pos="432"/>
        </w:tabs>
        <w:spacing w:after="0" w:line="240" w:lineRule="auto"/>
        <w:textAlignment w:val="baseline"/>
        <w:rPr>
          <w:rFonts w:ascii="Arial" w:eastAsia="Arial" w:hAnsi="Arial"/>
          <w:color w:val="000000"/>
        </w:rPr>
      </w:pPr>
    </w:p>
    <w:p w14:paraId="1B87F4AF" w14:textId="714D7986"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r>
      <w:r w:rsidR="003502C6">
        <w:rPr>
          <w:rFonts w:ascii="Arial" w:eastAsia="Arial" w:hAnsi="Arial"/>
          <w:b/>
          <w:color w:val="000000"/>
        </w:rPr>
        <w:t>Student</w:t>
      </w:r>
      <w:r>
        <w:rPr>
          <w:rFonts w:ascii="Arial" w:eastAsia="Arial" w:hAnsi="Arial"/>
          <w:b/>
          <w:color w:val="000000"/>
        </w:rPr>
        <w:t>s with a Social Worker</w:t>
      </w:r>
    </w:p>
    <w:p w14:paraId="49C28DC1" w14:textId="4E87B285" w:rsidR="002C3600" w:rsidRDefault="003502C6"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Student</w:t>
      </w:r>
      <w:r w:rsidR="002C3600">
        <w:rPr>
          <w:rFonts w:ascii="Arial" w:eastAsia="Arial" w:hAnsi="Arial"/>
          <w:color w:val="000000"/>
          <w:spacing w:val="-1"/>
        </w:rPr>
        <w:t>s may need a social worker due to safeguarding or welfare needs. We recognise that a</w:t>
      </w:r>
    </w:p>
    <w:p w14:paraId="47C4F716"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6A47D5E4" w14:textId="77777777" w:rsidR="002C3600" w:rsidRDefault="002C3600" w:rsidP="00440494">
      <w:pPr>
        <w:spacing w:after="0" w:line="240" w:lineRule="auto"/>
        <w:ind w:left="426"/>
        <w:textAlignment w:val="baseline"/>
        <w:rPr>
          <w:rFonts w:ascii="Arial" w:eastAsia="Arial" w:hAnsi="Arial"/>
          <w:color w:val="000000"/>
          <w:spacing w:val="-3"/>
        </w:rPr>
      </w:pPr>
    </w:p>
    <w:p w14:paraId="60E56FE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5D03F113" w14:textId="77777777" w:rsidR="002C3600" w:rsidRDefault="002C3600" w:rsidP="00440494">
      <w:pPr>
        <w:spacing w:after="0" w:line="240" w:lineRule="auto"/>
        <w:ind w:left="426"/>
        <w:textAlignment w:val="baseline"/>
        <w:rPr>
          <w:rFonts w:ascii="Arial" w:eastAsia="Arial" w:hAnsi="Arial"/>
          <w:color w:val="000000"/>
        </w:rPr>
      </w:pPr>
    </w:p>
    <w:p w14:paraId="7B444A27" w14:textId="79FC0A8D"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Where we are aware that a </w:t>
      </w:r>
      <w:proofErr w:type="gramStart"/>
      <w:r w:rsidR="003502C6">
        <w:rPr>
          <w:rFonts w:ascii="Arial" w:eastAsia="Arial" w:hAnsi="Arial"/>
          <w:color w:val="000000"/>
        </w:rPr>
        <w:t>Student</w:t>
      </w:r>
      <w:proofErr w:type="gramEnd"/>
      <w:r>
        <w:rPr>
          <w:rFonts w:ascii="Arial" w:eastAsia="Arial" w:hAnsi="Arial"/>
          <w:color w:val="000000"/>
        </w:rPr>
        <w:t xml:space="preserve"> has a social worker, the DSL will always consider this fact</w:t>
      </w:r>
    </w:p>
    <w:p w14:paraId="05DDBBB9" w14:textId="57A09F11"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to ensure any decisions are made in the best interests of the </w:t>
      </w:r>
      <w:proofErr w:type="gramStart"/>
      <w:r w:rsidR="003502C6">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safety, welfare and educational outcomes. For example, it will inform decisions about:</w:t>
      </w:r>
    </w:p>
    <w:p w14:paraId="26775DEF" w14:textId="77777777" w:rsidR="002C3600" w:rsidRDefault="002C3600" w:rsidP="00440494">
      <w:pPr>
        <w:spacing w:after="0" w:line="240" w:lineRule="auto"/>
        <w:ind w:left="426"/>
        <w:textAlignment w:val="baseline"/>
        <w:rPr>
          <w:rFonts w:ascii="Arial" w:eastAsia="Arial" w:hAnsi="Arial"/>
          <w:color w:val="000000"/>
        </w:rPr>
      </w:pPr>
    </w:p>
    <w:p w14:paraId="4C5B565E"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670D24FE"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7E512419"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09E2CEA4"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5D1E314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6A5590D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6FA2615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children and previously looked-after children safe. In particular, we will ensure that:</w:t>
      </w:r>
    </w:p>
    <w:p w14:paraId="437D539F" w14:textId="77777777" w:rsidR="002C3600" w:rsidRDefault="002C3600" w:rsidP="00440494">
      <w:pPr>
        <w:spacing w:after="0" w:line="240" w:lineRule="auto"/>
        <w:ind w:left="426"/>
        <w:textAlignment w:val="baseline"/>
        <w:rPr>
          <w:rFonts w:ascii="Arial" w:eastAsia="Arial" w:hAnsi="Arial"/>
          <w:color w:val="000000"/>
        </w:rPr>
      </w:pPr>
    </w:p>
    <w:p w14:paraId="39FDCEE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Appropriate staff have relevant information about </w:t>
      </w:r>
      <w:proofErr w:type="gramStart"/>
      <w:r>
        <w:rPr>
          <w:rFonts w:ascii="Arial" w:eastAsia="Arial" w:hAnsi="Arial"/>
          <w:color w:val="000000"/>
        </w:rPr>
        <w:t>children’s</w:t>
      </w:r>
      <w:proofErr w:type="gramEnd"/>
      <w:r>
        <w:rPr>
          <w:rFonts w:ascii="Arial" w:eastAsia="Arial" w:hAnsi="Arial"/>
          <w:color w:val="000000"/>
        </w:rPr>
        <w:t xml:space="preserve"> looked after legal status, contact arrangements with birth parents or those with parental responsibility, and care arrangements</w:t>
      </w:r>
    </w:p>
    <w:p w14:paraId="58F7737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2814BC19"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3E80E333"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 (name), takes the lead on promoting the educational achievement of looked-after and previously looked-after children.</w:t>
      </w:r>
    </w:p>
    <w:p w14:paraId="7198E661" w14:textId="77777777" w:rsidR="002C3600" w:rsidRDefault="002C3600" w:rsidP="00440494">
      <w:pPr>
        <w:spacing w:after="0" w:line="240" w:lineRule="auto"/>
        <w:ind w:left="426" w:right="42"/>
        <w:textAlignment w:val="baseline"/>
        <w:rPr>
          <w:rFonts w:ascii="Arial" w:eastAsia="Arial" w:hAnsi="Arial"/>
          <w:color w:val="000000"/>
        </w:rPr>
      </w:pPr>
    </w:p>
    <w:p w14:paraId="11CB02B0"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3432DFB2" w14:textId="77777777" w:rsidR="002C3600" w:rsidRDefault="002C3600" w:rsidP="00440494">
      <w:pPr>
        <w:spacing w:after="0" w:line="240" w:lineRule="auto"/>
        <w:ind w:left="426" w:right="42"/>
        <w:textAlignment w:val="baseline"/>
        <w:rPr>
          <w:rFonts w:ascii="Arial" w:eastAsia="Arial" w:hAnsi="Arial"/>
          <w:color w:val="000000"/>
          <w:spacing w:val="-1"/>
        </w:rPr>
      </w:pPr>
    </w:p>
    <w:p w14:paraId="1EBC8DA0"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4292046C"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Work with virtual school heads to promote the educational achievement of looked-after and previously looked-after children</w:t>
      </w:r>
    </w:p>
    <w:p w14:paraId="76C08024"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5200EE45"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08C1BD63"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0B8B3D29"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77B5F83A"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1B00BAF7"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t>handled in accordance with our procedures for dealing with allegations of abuse made</w:t>
      </w:r>
    </w:p>
    <w:p w14:paraId="06114CCE"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60BC41B7"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132033D"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66B31B5E"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002DC7AF"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77523294" w14:textId="77777777" w:rsidR="002C3600" w:rsidRDefault="002C3600" w:rsidP="00440494">
      <w:pPr>
        <w:spacing w:after="0" w:line="240" w:lineRule="auto"/>
        <w:ind w:left="993" w:right="40" w:hanging="561"/>
        <w:textAlignment w:val="baseline"/>
        <w:rPr>
          <w:rFonts w:ascii="Arial" w:eastAsia="Arial" w:hAnsi="Arial"/>
          <w:color w:val="000000"/>
        </w:rPr>
      </w:pPr>
    </w:p>
    <w:p w14:paraId="276B45D7"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t>Whistle-blowing</w:t>
      </w:r>
    </w:p>
    <w:p w14:paraId="59630486" w14:textId="3BA5777F"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w:t>
      </w:r>
      <w:r w:rsidR="003502C6">
        <w:rPr>
          <w:rFonts w:ascii="Arial" w:eastAsia="Arial" w:hAnsi="Arial"/>
          <w:color w:val="000000"/>
        </w:rPr>
        <w:t>Student</w:t>
      </w:r>
      <w:r>
        <w:rPr>
          <w:rFonts w:ascii="Arial" w:eastAsia="Arial" w:hAnsi="Arial"/>
          <w:color w:val="000000"/>
        </w:rPr>
        <w:t xml:space="preserve">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40">
        <w:r>
          <w:rPr>
            <w:rFonts w:ascii="Arial" w:eastAsia="Arial" w:hAnsi="Arial"/>
            <w:color w:val="0000FF"/>
            <w:u w:val="single"/>
          </w:rPr>
          <w:t xml:space="preserve"> HERE</w:t>
        </w:r>
      </w:hyperlink>
      <w:r>
        <w:rPr>
          <w:rFonts w:ascii="Arial" w:eastAsia="Arial" w:hAnsi="Arial"/>
          <w:color w:val="000000"/>
        </w:rPr>
        <w:t xml:space="preserve"> </w:t>
      </w:r>
    </w:p>
    <w:p w14:paraId="46B16418" w14:textId="77777777" w:rsidR="002C3600" w:rsidRDefault="002C3600" w:rsidP="00440494">
      <w:pPr>
        <w:spacing w:after="0" w:line="240" w:lineRule="auto"/>
        <w:ind w:left="993" w:right="40"/>
        <w:textAlignment w:val="baseline"/>
        <w:rPr>
          <w:rFonts w:ascii="Arial" w:eastAsia="Arial" w:hAnsi="Arial"/>
          <w:color w:val="000000"/>
        </w:rPr>
      </w:pPr>
    </w:p>
    <w:p w14:paraId="1E59B746" w14:textId="77777777" w:rsidR="002C3600" w:rsidRDefault="002C3600" w:rsidP="00440494">
      <w:pPr>
        <w:spacing w:after="0" w:line="240" w:lineRule="auto"/>
        <w:ind w:left="993" w:right="40"/>
        <w:textAlignment w:val="baseline"/>
        <w:rPr>
          <w:rFonts w:ascii="Arial" w:eastAsia="Arial" w:hAnsi="Arial"/>
          <w:color w:val="000000"/>
        </w:rPr>
      </w:pPr>
    </w:p>
    <w:p w14:paraId="72D8C800"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017DA476" w14:textId="78964D1E"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 xml:space="preserve">We will hold </w:t>
      </w:r>
      <w:r w:rsidR="003502C6">
        <w:rPr>
          <w:rFonts w:ascii="Arial" w:eastAsia="Arial" w:hAnsi="Arial"/>
          <w:color w:val="000000"/>
        </w:rPr>
        <w:t>Student</w:t>
      </w:r>
      <w:r>
        <w:rPr>
          <w:rFonts w:ascii="Arial" w:eastAsia="Arial" w:hAnsi="Arial"/>
          <w:color w:val="000000"/>
        </w:rPr>
        <w:t>’s child protection and safeguarding records on CPOMS.</w:t>
      </w:r>
    </w:p>
    <w:p w14:paraId="4C1AEB1A" w14:textId="77777777" w:rsidR="002C3600" w:rsidRDefault="002C3600" w:rsidP="00440494">
      <w:pPr>
        <w:spacing w:after="0" w:line="240" w:lineRule="auto"/>
        <w:ind w:left="432" w:right="42"/>
        <w:textAlignment w:val="baseline"/>
        <w:rPr>
          <w:rFonts w:ascii="Arial" w:eastAsia="Arial" w:hAnsi="Arial"/>
          <w:color w:val="000000"/>
        </w:rPr>
      </w:pPr>
    </w:p>
    <w:p w14:paraId="3FBA330A"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6544EFD5" w14:textId="77777777" w:rsidR="002C3600" w:rsidRDefault="002C3600" w:rsidP="00440494">
      <w:pPr>
        <w:spacing w:after="0" w:line="240" w:lineRule="auto"/>
        <w:ind w:left="432" w:right="42"/>
        <w:textAlignment w:val="baseline"/>
        <w:rPr>
          <w:rFonts w:ascii="Arial" w:eastAsia="Arial" w:hAnsi="Arial"/>
          <w:color w:val="000000"/>
        </w:rPr>
      </w:pPr>
    </w:p>
    <w:p w14:paraId="20B1991F"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584BEC76" w14:textId="77777777" w:rsidR="002C3600" w:rsidRDefault="002C3600" w:rsidP="00440494">
      <w:pPr>
        <w:spacing w:after="0" w:line="240" w:lineRule="auto"/>
        <w:ind w:left="432" w:right="42"/>
        <w:textAlignment w:val="baseline"/>
        <w:rPr>
          <w:rFonts w:ascii="Arial" w:eastAsia="Arial" w:hAnsi="Arial"/>
          <w:color w:val="000000"/>
          <w:spacing w:val="-3"/>
        </w:rPr>
      </w:pPr>
    </w:p>
    <w:p w14:paraId="73BB5F8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764CB720"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781A34D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206A23CE"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22EC4784" w14:textId="205AF831"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 xml:space="preserve">Each </w:t>
      </w:r>
      <w:r w:rsidR="003502C6">
        <w:rPr>
          <w:rFonts w:ascii="Arial" w:eastAsia="Arial" w:hAnsi="Arial"/>
          <w:color w:val="000000"/>
        </w:rPr>
        <w:t>Student</w:t>
      </w:r>
      <w:r>
        <w:rPr>
          <w:rFonts w:ascii="Arial" w:eastAsia="Arial" w:hAnsi="Arial"/>
          <w:color w:val="000000"/>
        </w:rPr>
        <w:t xml:space="preserve"> will have an individual child protection file.</w:t>
      </w:r>
    </w:p>
    <w:p w14:paraId="5D8056D6" w14:textId="77777777" w:rsidR="002C3600" w:rsidRDefault="002C3600" w:rsidP="00440494">
      <w:pPr>
        <w:spacing w:after="0" w:line="240" w:lineRule="auto"/>
        <w:ind w:left="432" w:right="42"/>
        <w:textAlignment w:val="baseline"/>
        <w:rPr>
          <w:rFonts w:ascii="Arial" w:eastAsia="Arial" w:hAnsi="Arial"/>
          <w:color w:val="000000"/>
        </w:rPr>
      </w:pPr>
    </w:p>
    <w:p w14:paraId="1F903F50"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7BD9A54B" w14:textId="77777777" w:rsidR="002C3600" w:rsidRDefault="002C3600" w:rsidP="00440494">
      <w:pPr>
        <w:spacing w:after="0" w:line="240" w:lineRule="auto"/>
        <w:ind w:left="432" w:right="40"/>
        <w:textAlignment w:val="baseline"/>
        <w:rPr>
          <w:rFonts w:ascii="Arial" w:eastAsia="Arial" w:hAnsi="Arial"/>
          <w:color w:val="000000"/>
        </w:rPr>
      </w:pPr>
    </w:p>
    <w:p w14:paraId="67A72827"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Safeguarding records relating to individual children will be retained for a reasonable period of time after they have left the school.</w:t>
      </w:r>
    </w:p>
    <w:p w14:paraId="12BC4E64" w14:textId="77777777" w:rsidR="002C3600" w:rsidRDefault="002C3600" w:rsidP="00440494">
      <w:pPr>
        <w:spacing w:after="0" w:line="240" w:lineRule="auto"/>
        <w:ind w:left="432" w:right="40"/>
        <w:textAlignment w:val="baseline"/>
        <w:rPr>
          <w:rFonts w:ascii="Arial" w:eastAsia="Arial" w:hAnsi="Arial"/>
          <w:color w:val="000000"/>
        </w:rPr>
      </w:pPr>
    </w:p>
    <w:p w14:paraId="5D180D38" w14:textId="07EA19E7"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 xml:space="preserve">If a child for whom the school has, or has had, safeguarding concerns moves to another school, the DSL will ensure that their child protection file is transferred as soon as possible, securely, and separately from the main </w:t>
      </w:r>
      <w:r w:rsidR="003502C6">
        <w:rPr>
          <w:rFonts w:ascii="Arial" w:eastAsia="Arial" w:hAnsi="Arial"/>
          <w:color w:val="000000"/>
        </w:rPr>
        <w:t>Student</w:t>
      </w:r>
      <w:r>
        <w:rPr>
          <w:rFonts w:ascii="Arial" w:eastAsia="Arial" w:hAnsi="Arial"/>
          <w:color w:val="000000"/>
        </w:rPr>
        <w:t xml:space="preserve"> file. This will be done electronically via CPOMS.</w:t>
      </w:r>
    </w:p>
    <w:p w14:paraId="7EC014B3" w14:textId="77777777" w:rsidR="002C3600" w:rsidRDefault="002C3600" w:rsidP="00440494">
      <w:pPr>
        <w:spacing w:after="0" w:line="240" w:lineRule="auto"/>
        <w:ind w:left="431" w:right="42"/>
        <w:textAlignment w:val="baseline"/>
        <w:rPr>
          <w:rFonts w:ascii="Arial" w:eastAsia="Arial" w:hAnsi="Arial"/>
          <w:color w:val="000000"/>
        </w:rPr>
      </w:pPr>
    </w:p>
    <w:p w14:paraId="29E724CB"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237B4CB3" w14:textId="77777777" w:rsidR="002C3600" w:rsidRDefault="002C3600" w:rsidP="00440494">
      <w:pPr>
        <w:spacing w:after="0" w:line="240" w:lineRule="auto"/>
        <w:ind w:left="431" w:right="42"/>
        <w:textAlignment w:val="baseline"/>
        <w:rPr>
          <w:rFonts w:ascii="Arial" w:eastAsia="Arial" w:hAnsi="Arial"/>
          <w:color w:val="000000"/>
        </w:rPr>
      </w:pPr>
    </w:p>
    <w:p w14:paraId="4C3A3768"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706C7C73"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0CEF48A8" w14:textId="77777777" w:rsidR="002C3600" w:rsidRDefault="002C3600" w:rsidP="00440494">
      <w:pPr>
        <w:spacing w:after="0" w:line="240" w:lineRule="auto"/>
        <w:ind w:left="431" w:right="42"/>
        <w:textAlignment w:val="baseline"/>
        <w:rPr>
          <w:rFonts w:ascii="Arial" w:eastAsia="Arial" w:hAnsi="Arial"/>
          <w:b/>
          <w:color w:val="000000"/>
        </w:rPr>
      </w:pPr>
    </w:p>
    <w:p w14:paraId="52C318B1"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19718F7" w14:textId="77777777" w:rsidR="002C3600" w:rsidRPr="00AE43EC" w:rsidRDefault="002C3600" w:rsidP="00440494">
      <w:pPr>
        <w:spacing w:after="0" w:line="240" w:lineRule="auto"/>
        <w:ind w:left="431" w:right="40"/>
        <w:jc w:val="right"/>
        <w:textAlignment w:val="baseline"/>
        <w:rPr>
          <w:rFonts w:ascii="Arial" w:hAnsi="Arial" w:cs="Arial"/>
        </w:rPr>
      </w:pPr>
    </w:p>
    <w:p w14:paraId="3CA58D54"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362BA1F0"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42F04689"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2 sets out our policy on record-keeping specifically with respect to recruitment and pre-appointment checks</w:t>
      </w:r>
    </w:p>
    <w:p w14:paraId="16CEC126"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14D49E4E"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3BC9E576" w14:textId="3380E345"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 xml:space="preserve">Where staff, volunteers, agency staff or visitors have a concern then this must be recorded on a paper form. This must then be passed to the DSL for inclusion on CPOMS. The DSL will add the detail from the paper record </w:t>
      </w:r>
      <w:proofErr w:type="gramStart"/>
      <w:r>
        <w:rPr>
          <w:rFonts w:ascii="Arial" w:eastAsia="Arial" w:hAnsi="Arial"/>
          <w:color w:val="000000"/>
          <w:spacing w:val="-3"/>
        </w:rPr>
        <w:t>and also</w:t>
      </w:r>
      <w:proofErr w:type="gramEnd"/>
      <w:r>
        <w:rPr>
          <w:rFonts w:ascii="Arial" w:eastAsia="Arial" w:hAnsi="Arial"/>
          <w:color w:val="000000"/>
          <w:spacing w:val="-3"/>
        </w:rPr>
        <w:t xml:space="preserve"> scan it to the </w:t>
      </w:r>
      <w:r w:rsidR="003502C6">
        <w:rPr>
          <w:rFonts w:ascii="Arial" w:eastAsia="Arial" w:hAnsi="Arial"/>
          <w:color w:val="000000"/>
          <w:spacing w:val="-3"/>
        </w:rPr>
        <w:t>Student</w:t>
      </w:r>
      <w:r>
        <w:rPr>
          <w:rFonts w:ascii="Arial" w:eastAsia="Arial" w:hAnsi="Arial"/>
          <w:color w:val="000000"/>
          <w:spacing w:val="-3"/>
        </w:rPr>
        <w:t>s CPOMS file.</w:t>
      </w:r>
    </w:p>
    <w:p w14:paraId="4B74B283" w14:textId="77777777" w:rsidR="002C3600" w:rsidRDefault="002C3600" w:rsidP="00440494">
      <w:pPr>
        <w:spacing w:after="0" w:line="240" w:lineRule="auto"/>
        <w:ind w:left="431" w:right="40"/>
        <w:textAlignment w:val="baseline"/>
        <w:rPr>
          <w:rFonts w:ascii="Arial" w:eastAsia="Arial" w:hAnsi="Arial"/>
          <w:color w:val="000000"/>
          <w:spacing w:val="-3"/>
        </w:rPr>
      </w:pPr>
    </w:p>
    <w:p w14:paraId="56F132D7" w14:textId="77777777" w:rsidR="002C3600" w:rsidRDefault="002C3600" w:rsidP="00440494">
      <w:pPr>
        <w:spacing w:after="0" w:line="240" w:lineRule="auto"/>
        <w:ind w:left="431" w:right="40"/>
        <w:textAlignment w:val="baseline"/>
        <w:rPr>
          <w:rFonts w:ascii="Arial" w:eastAsia="Arial" w:hAnsi="Arial"/>
          <w:color w:val="000000"/>
          <w:spacing w:val="-3"/>
        </w:rPr>
      </w:pPr>
    </w:p>
    <w:p w14:paraId="7E38477B"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501B30AB"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3E26FB0B"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7879B68D" w14:textId="77777777" w:rsidR="002C3600" w:rsidRDefault="002C3600" w:rsidP="00440494">
      <w:pPr>
        <w:spacing w:after="0" w:line="240" w:lineRule="auto"/>
        <w:ind w:left="993" w:right="40"/>
        <w:textAlignment w:val="baseline"/>
        <w:rPr>
          <w:rFonts w:ascii="Arial" w:eastAsia="Arial" w:hAnsi="Arial"/>
          <w:color w:val="000000"/>
        </w:rPr>
      </w:pPr>
    </w:p>
    <w:p w14:paraId="705D2C17"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41716BB6"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373DFA9C"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5FC4162D"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00939E95"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3A3772A0"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7C353C50" w14:textId="5706F22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 xml:space="preserve">Have a clear understanding of the needs of all </w:t>
      </w:r>
      <w:r w:rsidR="003502C6">
        <w:rPr>
          <w:rFonts w:ascii="Arial" w:eastAsia="Arial" w:hAnsi="Arial"/>
          <w:color w:val="000000"/>
        </w:rPr>
        <w:t>Student</w:t>
      </w:r>
      <w:r>
        <w:rPr>
          <w:rFonts w:ascii="Arial" w:eastAsia="Arial" w:hAnsi="Arial"/>
          <w:color w:val="000000"/>
        </w:rPr>
        <w:t>s</w:t>
      </w:r>
    </w:p>
    <w:p w14:paraId="2157CCB7"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4055418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21BEAE1C" w14:textId="77777777" w:rsidR="002C3600" w:rsidRDefault="002C3600" w:rsidP="00440494">
      <w:pPr>
        <w:spacing w:after="0" w:line="240" w:lineRule="auto"/>
        <w:ind w:left="432" w:right="40"/>
        <w:textAlignment w:val="baseline"/>
        <w:rPr>
          <w:rFonts w:ascii="Arial" w:eastAsia="Arial" w:hAnsi="Arial"/>
          <w:color w:val="000000"/>
        </w:rPr>
      </w:pPr>
    </w:p>
    <w:p w14:paraId="2B2A1D26"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09ACFE65" w14:textId="77777777" w:rsidR="002C3600" w:rsidRDefault="002C3600" w:rsidP="00440494">
      <w:pPr>
        <w:spacing w:after="0" w:line="240" w:lineRule="auto"/>
        <w:ind w:left="993" w:right="40"/>
        <w:textAlignment w:val="baseline"/>
        <w:rPr>
          <w:rFonts w:ascii="Arial" w:eastAsia="Arial" w:hAnsi="Arial"/>
          <w:color w:val="000000"/>
        </w:rPr>
      </w:pPr>
    </w:p>
    <w:p w14:paraId="4CA81606"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6761B9E5" w14:textId="77777777" w:rsidR="002C3600" w:rsidRDefault="002C3600" w:rsidP="00440494">
      <w:pPr>
        <w:spacing w:after="0" w:line="240" w:lineRule="auto"/>
        <w:ind w:left="993" w:right="40"/>
        <w:textAlignment w:val="baseline"/>
        <w:rPr>
          <w:rFonts w:ascii="Arial" w:eastAsia="Arial" w:hAnsi="Arial"/>
          <w:color w:val="000000"/>
        </w:rPr>
      </w:pPr>
    </w:p>
    <w:p w14:paraId="2B257E9A"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5876AFD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 DSL and deputy will undertake L3 child protection and safeguarding training at</w:t>
      </w:r>
    </w:p>
    <w:p w14:paraId="5C439E8B"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29262E7D" w14:textId="77777777" w:rsidR="002C3600" w:rsidRDefault="002C3600" w:rsidP="00440494">
      <w:pPr>
        <w:spacing w:after="0" w:line="240" w:lineRule="auto"/>
        <w:ind w:left="993" w:right="40"/>
        <w:textAlignment w:val="baseline"/>
        <w:rPr>
          <w:rFonts w:ascii="Arial" w:eastAsia="Arial" w:hAnsi="Arial"/>
          <w:color w:val="000000"/>
          <w:spacing w:val="-4"/>
        </w:rPr>
      </w:pPr>
    </w:p>
    <w:p w14:paraId="38D22BC8"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71E65E3C" w14:textId="77777777" w:rsidR="002C3600" w:rsidRDefault="002C3600" w:rsidP="00440494">
      <w:pPr>
        <w:spacing w:after="0" w:line="240" w:lineRule="auto"/>
        <w:ind w:left="993" w:right="40"/>
        <w:jc w:val="both"/>
        <w:textAlignment w:val="baseline"/>
        <w:rPr>
          <w:rFonts w:ascii="Arial" w:eastAsia="Arial" w:hAnsi="Arial"/>
          <w:color w:val="000000"/>
        </w:rPr>
      </w:pPr>
    </w:p>
    <w:p w14:paraId="2DBA280C"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They will also undertake Prevent awareness training.</w:t>
      </w:r>
    </w:p>
    <w:p w14:paraId="599F1EC3" w14:textId="77777777" w:rsidR="002C3600" w:rsidRDefault="002C3600" w:rsidP="00440494">
      <w:pPr>
        <w:spacing w:after="0" w:line="240" w:lineRule="auto"/>
        <w:ind w:left="993" w:right="40"/>
        <w:textAlignment w:val="baseline"/>
        <w:rPr>
          <w:rFonts w:ascii="Arial" w:eastAsia="Arial" w:hAnsi="Arial"/>
          <w:color w:val="000000"/>
        </w:rPr>
      </w:pPr>
    </w:p>
    <w:p w14:paraId="486C06D7"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734F4470"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430170D4"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29523D79"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530D173C"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38412F31"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37BC2ED6"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As the chair of governors may be required to act as the ‘case manager’ in the event that an allegation of abuse is made against the headteacher, they receive training in managing allegations for this purpose.</w:t>
      </w:r>
    </w:p>
    <w:p w14:paraId="495D9EE2" w14:textId="77777777" w:rsidR="002C3600" w:rsidRDefault="002C3600" w:rsidP="00440494">
      <w:pPr>
        <w:spacing w:after="0" w:line="240" w:lineRule="auto"/>
        <w:ind w:left="993"/>
        <w:textAlignment w:val="baseline"/>
        <w:rPr>
          <w:rFonts w:ascii="Arial" w:eastAsia="Arial" w:hAnsi="Arial"/>
          <w:color w:val="000000"/>
        </w:rPr>
      </w:pPr>
    </w:p>
    <w:p w14:paraId="27A52775"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05E787CD"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1E518437" w14:textId="77777777" w:rsidR="002C3600" w:rsidRDefault="002C3600" w:rsidP="00440494">
      <w:pPr>
        <w:spacing w:after="0" w:line="240" w:lineRule="auto"/>
        <w:ind w:left="993" w:hanging="567"/>
        <w:textAlignment w:val="baseline"/>
        <w:rPr>
          <w:rFonts w:ascii="Arial" w:eastAsia="Arial" w:hAnsi="Arial"/>
          <w:color w:val="000000"/>
        </w:rPr>
      </w:pPr>
    </w:p>
    <w:p w14:paraId="3849E30F" w14:textId="3BF9F809"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 xml:space="preserve">Staff who have contact with </w:t>
      </w:r>
      <w:r w:rsidR="003502C6">
        <w:rPr>
          <w:rFonts w:ascii="Arial" w:eastAsia="Arial" w:hAnsi="Arial"/>
          <w:b/>
          <w:color w:val="000000"/>
        </w:rPr>
        <w:t>Student</w:t>
      </w:r>
      <w:r>
        <w:rPr>
          <w:rFonts w:ascii="Arial" w:eastAsia="Arial" w:hAnsi="Arial"/>
          <w:b/>
          <w:color w:val="000000"/>
        </w:rPr>
        <w:t>s and families</w:t>
      </w:r>
    </w:p>
    <w:p w14:paraId="05988F51"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48BEDA3C" w14:textId="77777777" w:rsidR="002C3600" w:rsidRDefault="002C3600" w:rsidP="00440494">
      <w:pPr>
        <w:spacing w:after="0" w:line="240" w:lineRule="auto"/>
        <w:ind w:left="993"/>
        <w:textAlignment w:val="baseline"/>
        <w:rPr>
          <w:rFonts w:ascii="Arial" w:eastAsia="Arial" w:hAnsi="Arial"/>
          <w:color w:val="000000"/>
        </w:rPr>
      </w:pPr>
    </w:p>
    <w:p w14:paraId="5CC71865" w14:textId="77777777" w:rsidR="002C3600" w:rsidRDefault="002C3600" w:rsidP="00440494">
      <w:pPr>
        <w:spacing w:after="0" w:line="240" w:lineRule="auto"/>
        <w:ind w:left="993"/>
        <w:textAlignment w:val="baseline"/>
        <w:rPr>
          <w:rFonts w:ascii="Arial" w:eastAsia="Arial" w:hAnsi="Arial"/>
          <w:color w:val="000000"/>
        </w:rPr>
      </w:pPr>
    </w:p>
    <w:p w14:paraId="5CFFCA6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5C04F150"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 xml:space="preserve">annually </w:t>
      </w:r>
      <w:r>
        <w:rPr>
          <w:rFonts w:ascii="Arial" w:eastAsia="Arial" w:hAnsi="Arial"/>
          <w:color w:val="000000"/>
        </w:rPr>
        <w:t>by the Keys Group and the Head Teacher</w:t>
      </w:r>
    </w:p>
    <w:p w14:paraId="44AA7BBB" w14:textId="77777777" w:rsidR="002C3600" w:rsidRDefault="002C3600" w:rsidP="00440494">
      <w:pPr>
        <w:spacing w:after="0" w:line="240" w:lineRule="auto"/>
        <w:ind w:left="426"/>
        <w:textAlignment w:val="baseline"/>
        <w:rPr>
          <w:rFonts w:ascii="Arial" w:eastAsia="Arial" w:hAnsi="Arial"/>
          <w:color w:val="000000"/>
        </w:rPr>
      </w:pPr>
    </w:p>
    <w:p w14:paraId="5B597D7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132F117B"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0FBE4798" w14:textId="77777777" w:rsidR="002C3600" w:rsidRDefault="002C3600" w:rsidP="002C3600">
      <w:pPr>
        <w:sectPr w:rsidR="002C3600">
          <w:type w:val="continuous"/>
          <w:pgSz w:w="11904" w:h="16843"/>
          <w:pgMar w:top="260" w:right="1304" w:bottom="121" w:left="1060" w:header="720" w:footer="720" w:gutter="0"/>
          <w:cols w:space="720"/>
        </w:sectPr>
      </w:pPr>
    </w:p>
    <w:p w14:paraId="11CD56A2"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t>Appendix 1: Types of Abuse</w:t>
      </w:r>
    </w:p>
    <w:p w14:paraId="0D81321D" w14:textId="77777777" w:rsidR="002C3600" w:rsidRDefault="002C3600" w:rsidP="00440494">
      <w:pPr>
        <w:spacing w:after="0" w:line="240" w:lineRule="auto"/>
        <w:ind w:left="72"/>
        <w:textAlignment w:val="baseline"/>
        <w:rPr>
          <w:rFonts w:ascii="Arial" w:eastAsia="Arial" w:hAnsi="Arial"/>
          <w:b/>
          <w:color w:val="000000"/>
          <w:sz w:val="28"/>
        </w:rPr>
      </w:pPr>
    </w:p>
    <w:p w14:paraId="306C2AEC"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40B775E7" w14:textId="77777777" w:rsidR="002C3600" w:rsidRDefault="002C3600" w:rsidP="00440494">
      <w:pPr>
        <w:spacing w:after="0" w:line="240" w:lineRule="auto"/>
        <w:ind w:left="74" w:right="40"/>
        <w:textAlignment w:val="baseline"/>
        <w:rPr>
          <w:rFonts w:ascii="Arial" w:eastAsia="Arial" w:hAnsi="Arial"/>
          <w:b/>
          <w:color w:val="000000"/>
        </w:rPr>
      </w:pPr>
    </w:p>
    <w:p w14:paraId="5932F46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2D743A7" w14:textId="77777777" w:rsidR="002C3600" w:rsidRDefault="002C3600" w:rsidP="00440494">
      <w:pPr>
        <w:spacing w:after="0" w:line="240" w:lineRule="auto"/>
        <w:ind w:left="74" w:right="40"/>
        <w:textAlignment w:val="baseline"/>
        <w:rPr>
          <w:rFonts w:ascii="Arial" w:eastAsia="Arial" w:hAnsi="Arial"/>
          <w:b/>
          <w:color w:val="000000"/>
        </w:rPr>
      </w:pPr>
    </w:p>
    <w:p w14:paraId="674B198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471F7BA1" w14:textId="77777777" w:rsidR="002C3600" w:rsidRDefault="002C3600" w:rsidP="00440494">
      <w:pPr>
        <w:spacing w:after="0" w:line="240" w:lineRule="auto"/>
        <w:ind w:left="74" w:right="40"/>
        <w:textAlignment w:val="baseline"/>
        <w:rPr>
          <w:rFonts w:ascii="Arial" w:eastAsia="Arial" w:hAnsi="Arial"/>
          <w:b/>
          <w:color w:val="000000"/>
        </w:rPr>
      </w:pPr>
    </w:p>
    <w:p w14:paraId="1DD6A7AE"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4EEB9008" w14:textId="77777777" w:rsidR="002C3600" w:rsidRDefault="002C3600" w:rsidP="00440494">
      <w:pPr>
        <w:spacing w:after="0" w:line="240" w:lineRule="auto"/>
        <w:ind w:left="72" w:right="40"/>
        <w:textAlignment w:val="baseline"/>
        <w:rPr>
          <w:rFonts w:ascii="Arial" w:eastAsia="Arial" w:hAnsi="Arial"/>
          <w:color w:val="000000"/>
          <w:spacing w:val="-1"/>
        </w:rPr>
      </w:pPr>
    </w:p>
    <w:p w14:paraId="3E016A3C"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575545C7"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7D62D62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53BEA7D4"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54394E0D"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357420FD"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432262B3"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involves forcing or enticing a child or young person to take part in sexual activities, not necessarily involving a high level of violence, whether or not the child is aware of what is happening.</w:t>
      </w:r>
    </w:p>
    <w:p w14:paraId="1931503C" w14:textId="77777777" w:rsidR="002C3600" w:rsidRDefault="002C3600" w:rsidP="00440494">
      <w:pPr>
        <w:spacing w:after="0" w:line="240" w:lineRule="auto"/>
        <w:ind w:right="40"/>
        <w:textAlignment w:val="baseline"/>
        <w:rPr>
          <w:rFonts w:ascii="Arial" w:eastAsia="Arial" w:hAnsi="Arial"/>
          <w:b/>
          <w:color w:val="000000"/>
        </w:rPr>
      </w:pPr>
    </w:p>
    <w:p w14:paraId="13DFD428"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0CDACB84" w14:textId="77777777" w:rsidR="002C3600" w:rsidRDefault="002C3600" w:rsidP="00440494">
      <w:pPr>
        <w:spacing w:after="0" w:line="240" w:lineRule="auto"/>
        <w:ind w:right="40"/>
        <w:textAlignment w:val="baseline"/>
        <w:rPr>
          <w:rFonts w:ascii="Arial" w:eastAsia="Arial" w:hAnsi="Arial"/>
          <w:color w:val="000000"/>
          <w:spacing w:val="-1"/>
        </w:rPr>
      </w:pPr>
    </w:p>
    <w:p w14:paraId="40BE374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5C5BA510"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2D843D5"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7DAF273B"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4380EF01" w14:textId="77777777" w:rsidR="002C3600" w:rsidRDefault="002C3600" w:rsidP="00440494">
      <w:pPr>
        <w:spacing w:after="0" w:line="240" w:lineRule="auto"/>
        <w:ind w:right="42"/>
        <w:textAlignment w:val="baseline"/>
        <w:rPr>
          <w:rFonts w:ascii="Arial" w:eastAsia="Arial" w:hAnsi="Arial"/>
          <w:color w:val="000000"/>
        </w:rPr>
      </w:pPr>
    </w:p>
    <w:p w14:paraId="445DDAD8"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occur during pregnancy as a result of maternal substance abuse.</w:t>
      </w:r>
    </w:p>
    <w:p w14:paraId="5FA1765F" w14:textId="77777777" w:rsidR="002C3600" w:rsidRDefault="002C3600" w:rsidP="00440494">
      <w:pPr>
        <w:spacing w:after="0" w:line="240" w:lineRule="auto"/>
        <w:ind w:right="42"/>
        <w:textAlignment w:val="baseline"/>
        <w:rPr>
          <w:rFonts w:ascii="Arial" w:eastAsia="Arial" w:hAnsi="Arial"/>
          <w:b/>
          <w:color w:val="000000"/>
          <w:spacing w:val="-2"/>
        </w:rPr>
      </w:pPr>
    </w:p>
    <w:p w14:paraId="5046F58D"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4D46F04C" w14:textId="77777777" w:rsidR="002C3600" w:rsidRDefault="002C3600" w:rsidP="00440494">
      <w:pPr>
        <w:spacing w:after="0" w:line="240" w:lineRule="auto"/>
        <w:ind w:right="42"/>
        <w:textAlignment w:val="baseline"/>
        <w:rPr>
          <w:rFonts w:ascii="Arial" w:eastAsia="Arial" w:hAnsi="Arial"/>
          <w:color w:val="000000"/>
        </w:rPr>
      </w:pPr>
    </w:p>
    <w:p w14:paraId="357D77CA"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2969549B"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48DF7814"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adequate supervision (including the use of inadequate care-givers)</w:t>
      </w:r>
    </w:p>
    <w:p w14:paraId="400E72D4"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05580783"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1D24CD90"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41"/>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27EEBDCB"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t>Appendix 2: Recruitment and Selection Process</w:t>
      </w:r>
    </w:p>
    <w:p w14:paraId="0CF3DC3B" w14:textId="77777777" w:rsidR="00B465E2" w:rsidRDefault="00B465E2" w:rsidP="00822749">
      <w:pPr>
        <w:spacing w:after="0" w:line="240" w:lineRule="auto"/>
        <w:textAlignment w:val="baseline"/>
        <w:rPr>
          <w:rFonts w:ascii="Arial" w:eastAsia="Arial" w:hAnsi="Arial"/>
          <w:b/>
          <w:color w:val="000000"/>
          <w:sz w:val="28"/>
        </w:rPr>
      </w:pPr>
    </w:p>
    <w:p w14:paraId="025481D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7F06476E" w14:textId="77777777" w:rsidR="00822749" w:rsidRDefault="00822749" w:rsidP="00822749">
      <w:pPr>
        <w:spacing w:after="0" w:line="240" w:lineRule="auto"/>
        <w:textAlignment w:val="baseline"/>
        <w:rPr>
          <w:rFonts w:ascii="Arial" w:eastAsia="Arial" w:hAnsi="Arial"/>
          <w:color w:val="000000"/>
        </w:rPr>
      </w:pPr>
    </w:p>
    <w:p w14:paraId="2EEF52DB"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2E4A6AC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77EE6E16" w14:textId="77777777" w:rsidR="00822749" w:rsidRDefault="00822749" w:rsidP="00822749">
      <w:pPr>
        <w:spacing w:after="0" w:line="240" w:lineRule="auto"/>
        <w:textAlignment w:val="baseline"/>
        <w:rPr>
          <w:rFonts w:ascii="Arial" w:eastAsia="Arial" w:hAnsi="Arial"/>
          <w:color w:val="000000"/>
        </w:rPr>
      </w:pPr>
    </w:p>
    <w:p w14:paraId="11024B7D"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2016B9E0" w14:textId="77777777" w:rsidR="00822749" w:rsidRDefault="00822749" w:rsidP="00822749">
      <w:pPr>
        <w:spacing w:after="0" w:line="240" w:lineRule="auto"/>
        <w:ind w:left="426" w:hanging="426"/>
        <w:textAlignment w:val="baseline"/>
        <w:rPr>
          <w:rFonts w:ascii="Arial" w:eastAsia="Arial" w:hAnsi="Arial"/>
          <w:color w:val="000000"/>
        </w:rPr>
      </w:pPr>
    </w:p>
    <w:p w14:paraId="22E59A7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5D62D99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3443197A" w14:textId="77777777" w:rsidR="00822749" w:rsidRDefault="00822749" w:rsidP="00822749">
      <w:pPr>
        <w:spacing w:after="0" w:line="240" w:lineRule="auto"/>
        <w:ind w:left="426" w:hanging="426"/>
        <w:textAlignment w:val="baseline"/>
        <w:rPr>
          <w:rFonts w:ascii="Arial" w:eastAsia="Arial" w:hAnsi="Arial"/>
          <w:color w:val="000000"/>
        </w:rPr>
      </w:pPr>
    </w:p>
    <w:p w14:paraId="0D353511"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4D417530"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63398C20"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31C191B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6A0047D6" w14:textId="77777777" w:rsidR="00822749" w:rsidRDefault="00822749" w:rsidP="00822749">
      <w:pPr>
        <w:spacing w:after="0" w:line="240" w:lineRule="auto"/>
        <w:textAlignment w:val="baseline"/>
        <w:rPr>
          <w:rFonts w:ascii="Arial" w:eastAsia="Arial" w:hAnsi="Arial"/>
          <w:color w:val="000000"/>
        </w:rPr>
      </w:pPr>
    </w:p>
    <w:p w14:paraId="27D0D095"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Complete a self-declaration of their criminal record or any information that would make them unsuitable to work with children, so that they have the opportunity to share relevant information and discuss it at interview stage.</w:t>
      </w:r>
    </w:p>
    <w:p w14:paraId="10DEB6EE" w14:textId="77777777" w:rsidR="00822749" w:rsidRDefault="00822749" w:rsidP="00822749">
      <w:pPr>
        <w:spacing w:after="0" w:line="240" w:lineRule="auto"/>
        <w:ind w:left="426" w:right="1152"/>
        <w:textAlignment w:val="baseline"/>
        <w:rPr>
          <w:rFonts w:ascii="Arial" w:eastAsia="Arial" w:hAnsi="Arial"/>
          <w:color w:val="000000"/>
        </w:rPr>
      </w:pPr>
    </w:p>
    <w:p w14:paraId="4B1C70EC"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1D24EADF"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2C533E63"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108D197C"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10176265"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6C2686F1"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1D13CBFB"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1B851C8D"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5CA501D2" w14:textId="77777777" w:rsidR="00822749" w:rsidRPr="004A3EB1" w:rsidRDefault="00822749" w:rsidP="00822749">
      <w:pPr>
        <w:spacing w:after="0" w:line="240" w:lineRule="auto"/>
        <w:ind w:left="426"/>
        <w:textAlignment w:val="baseline"/>
        <w:rPr>
          <w:rFonts w:ascii="Arial" w:eastAsia="Arial" w:hAnsi="Arial"/>
          <w:color w:val="000000"/>
        </w:rPr>
      </w:pPr>
    </w:p>
    <w:p w14:paraId="4143C2C2"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5F9374C6" w14:textId="77777777" w:rsidR="00822749" w:rsidRDefault="00822749" w:rsidP="00822749">
      <w:pPr>
        <w:spacing w:after="0" w:line="240" w:lineRule="auto"/>
        <w:ind w:right="42"/>
        <w:textAlignment w:val="baseline"/>
        <w:rPr>
          <w:rFonts w:ascii="Arial" w:eastAsia="Arial" w:hAnsi="Arial"/>
          <w:color w:val="000000"/>
        </w:rPr>
      </w:pPr>
    </w:p>
    <w:p w14:paraId="36F3CA23"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419E845F"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7948FA50"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7FB7CC0A" w14:textId="77777777" w:rsidR="00822749" w:rsidRDefault="00822749" w:rsidP="00822749">
      <w:pPr>
        <w:spacing w:after="0" w:line="240" w:lineRule="auto"/>
        <w:ind w:right="42"/>
        <w:textAlignment w:val="baseline"/>
        <w:rPr>
          <w:rFonts w:ascii="Arial" w:eastAsia="Arial" w:hAnsi="Arial"/>
          <w:color w:val="000000"/>
        </w:rPr>
      </w:pPr>
    </w:p>
    <w:p w14:paraId="491B9AF0"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4313B40A"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65EECF14"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158B1E3D"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headteacher as accurate in respect to disciplinary investigation </w:t>
      </w:r>
      <w:r w:rsidRPr="00822749">
        <w:rPr>
          <w:rFonts w:ascii="Arial" w:eastAsia="Arial" w:hAnsi="Arial"/>
        </w:rPr>
        <w:tab/>
      </w:r>
      <w:r w:rsidRPr="00822749">
        <w:rPr>
          <w:rFonts w:ascii="Arial" w:eastAsia="Arial" w:hAnsi="Arial"/>
        </w:rPr>
        <w:tab/>
      </w:r>
    </w:p>
    <w:p w14:paraId="1513DA30"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35A6169D"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t>Secure a reference from the relevant employer from the last time the candidate worked with children if they are not currently working with children</w:t>
      </w:r>
    </w:p>
    <w:p w14:paraId="3FBE6133"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05A3A50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71FF3D5B" w14:textId="77777777" w:rsidR="00822749" w:rsidRDefault="00822749" w:rsidP="00822749">
      <w:pPr>
        <w:tabs>
          <w:tab w:val="left" w:pos="432"/>
        </w:tabs>
        <w:spacing w:after="0" w:line="240" w:lineRule="auto"/>
        <w:textAlignment w:val="baseline"/>
        <w:rPr>
          <w:rFonts w:ascii="Arial" w:eastAsia="Arial" w:hAnsi="Arial"/>
          <w:color w:val="000000"/>
        </w:rPr>
      </w:pPr>
    </w:p>
    <w:p w14:paraId="67E1CC42"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5C65F81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4EEB4459" w14:textId="77777777" w:rsidR="00822749" w:rsidRDefault="00822749" w:rsidP="00822749">
      <w:pPr>
        <w:spacing w:after="0" w:line="240" w:lineRule="auto"/>
        <w:textAlignment w:val="baseline"/>
        <w:rPr>
          <w:rFonts w:ascii="Arial" w:eastAsia="Arial" w:hAnsi="Arial"/>
          <w:color w:val="000000"/>
        </w:rPr>
      </w:pPr>
    </w:p>
    <w:p w14:paraId="32A9FAC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3E07569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3A921A6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120BADB3" w14:textId="77777777" w:rsidR="00822749" w:rsidRDefault="00822749" w:rsidP="00822749">
      <w:pPr>
        <w:tabs>
          <w:tab w:val="left" w:pos="432"/>
        </w:tabs>
        <w:spacing w:after="0" w:line="240" w:lineRule="auto"/>
        <w:textAlignment w:val="baseline"/>
        <w:rPr>
          <w:rFonts w:ascii="Arial" w:eastAsia="Arial" w:hAnsi="Arial"/>
          <w:color w:val="000000"/>
        </w:rPr>
      </w:pPr>
    </w:p>
    <w:p w14:paraId="65135C0E"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32BF6F7C"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524BF30" w14:textId="77777777" w:rsidR="00822749" w:rsidRDefault="00822749" w:rsidP="00822749">
      <w:pPr>
        <w:spacing w:after="0" w:line="240" w:lineRule="auto"/>
        <w:textAlignment w:val="baseline"/>
        <w:rPr>
          <w:rFonts w:ascii="Arial" w:eastAsia="Arial" w:hAnsi="Arial"/>
          <w:color w:val="000000"/>
          <w:spacing w:val="-4"/>
        </w:rPr>
      </w:pPr>
    </w:p>
    <w:p w14:paraId="1DC777CB"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084B7B3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52C1D57A" w14:textId="77777777" w:rsidR="00822749" w:rsidRDefault="00822749" w:rsidP="00822749">
      <w:pPr>
        <w:spacing w:after="0" w:line="240" w:lineRule="auto"/>
        <w:textAlignment w:val="baseline"/>
        <w:rPr>
          <w:rFonts w:ascii="Arial" w:eastAsia="Arial" w:hAnsi="Arial"/>
          <w:color w:val="000000"/>
        </w:rPr>
      </w:pPr>
    </w:p>
    <w:p w14:paraId="71277884"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12475FE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57381097"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1CE1569C"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0BC46BC7"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0967614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5E0A9151"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Ensure they are not subject to a prohibition order if they are employed to be a teacher</w:t>
      </w:r>
    </w:p>
    <w:p w14:paraId="5675ABB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7B4861EA"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42">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22E14C30"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3834A2C8"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5655A839"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2F237D2E" w14:textId="77777777" w:rsidR="00822749" w:rsidRDefault="00822749" w:rsidP="00822749">
      <w:pPr>
        <w:spacing w:after="0" w:line="240" w:lineRule="auto"/>
        <w:ind w:right="42"/>
        <w:textAlignment w:val="baseline"/>
        <w:rPr>
          <w:rFonts w:ascii="Arial" w:eastAsia="Arial" w:hAnsi="Arial"/>
          <w:color w:val="000000"/>
        </w:rPr>
      </w:pPr>
    </w:p>
    <w:p w14:paraId="7F862BD1"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594BF686"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Responsible, on a regular basis in a school or college, for teaching, training, instructing, caring for or supervising children; or</w:t>
      </w:r>
    </w:p>
    <w:p w14:paraId="523D476C"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13E9E4C9"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0EFAB1BD"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4281546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7690152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1089B28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0D9186E2" w14:textId="77777777" w:rsidR="00822749" w:rsidRDefault="00822749" w:rsidP="00822749">
      <w:pPr>
        <w:spacing w:after="0" w:line="240" w:lineRule="auto"/>
        <w:textAlignment w:val="baseline"/>
        <w:rPr>
          <w:rFonts w:ascii="Arial" w:eastAsia="Arial" w:hAnsi="Arial"/>
          <w:color w:val="000000"/>
        </w:rPr>
      </w:pPr>
    </w:p>
    <w:p w14:paraId="22F0504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7844E59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0628F9B3"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6CFFF6B5" w14:textId="77777777" w:rsidR="00822749" w:rsidRDefault="00822749" w:rsidP="00822749">
      <w:pPr>
        <w:tabs>
          <w:tab w:val="left" w:pos="432"/>
        </w:tabs>
        <w:spacing w:after="0" w:line="240" w:lineRule="auto"/>
        <w:textAlignment w:val="baseline"/>
        <w:rPr>
          <w:rFonts w:ascii="Arial" w:eastAsia="Arial" w:hAnsi="Arial"/>
          <w:color w:val="000000"/>
        </w:rPr>
      </w:pPr>
    </w:p>
    <w:p w14:paraId="32A85DD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0023C950" w14:textId="77777777" w:rsidR="00822749" w:rsidRDefault="00822749" w:rsidP="00822749">
      <w:pPr>
        <w:spacing w:after="0" w:line="240" w:lineRule="auto"/>
        <w:textAlignment w:val="baseline"/>
        <w:rPr>
          <w:rFonts w:ascii="Arial" w:eastAsia="Arial" w:hAnsi="Arial"/>
          <w:color w:val="000000"/>
        </w:rPr>
      </w:pPr>
    </w:p>
    <w:p w14:paraId="77EE9FE2"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43"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1878862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44">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5">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62C07C4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0D6CD3B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2303BD9F" w14:textId="77777777" w:rsidR="00822749" w:rsidRPr="009E5BFF" w:rsidRDefault="00822749" w:rsidP="00822749">
      <w:pPr>
        <w:spacing w:after="0" w:line="240" w:lineRule="auto"/>
        <w:textAlignment w:val="baseline"/>
        <w:rPr>
          <w:rFonts w:ascii="Arial" w:eastAsia="Arial" w:hAnsi="Arial"/>
          <w:color w:val="000000"/>
        </w:rPr>
      </w:pPr>
    </w:p>
    <w:p w14:paraId="618E4CEF"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2B2A544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1F0E1E5" w14:textId="77777777" w:rsidR="00822749" w:rsidRDefault="00822749" w:rsidP="00822749">
      <w:pPr>
        <w:spacing w:after="0" w:line="240" w:lineRule="auto"/>
        <w:textAlignment w:val="baseline"/>
        <w:rPr>
          <w:rFonts w:ascii="Arial" w:eastAsia="Arial" w:hAnsi="Arial"/>
          <w:color w:val="000000"/>
        </w:rPr>
      </w:pPr>
    </w:p>
    <w:p w14:paraId="6116D273"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Contractors</w:t>
      </w:r>
    </w:p>
    <w:p w14:paraId="439471D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ensure that any contractor, or any employee of the contractor, who is to work at the</w:t>
      </w:r>
    </w:p>
    <w:p w14:paraId="30DF82A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school has had the appropriate level of DBS check if they are unsupervised. This will be:</w:t>
      </w:r>
    </w:p>
    <w:p w14:paraId="09A3C95D" w14:textId="77777777" w:rsidR="00822749" w:rsidRDefault="00822749" w:rsidP="00822749">
      <w:pPr>
        <w:spacing w:after="0" w:line="240" w:lineRule="auto"/>
        <w:textAlignment w:val="baseline"/>
        <w:rPr>
          <w:rFonts w:ascii="Arial" w:eastAsia="Arial" w:hAnsi="Arial"/>
          <w:color w:val="000000"/>
        </w:rPr>
      </w:pPr>
    </w:p>
    <w:p w14:paraId="6B70AAF5"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with barred list information for contractors engaging in regulated activity</w:t>
      </w:r>
    </w:p>
    <w:p w14:paraId="5C5B5F5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not including barred list information, for all other contractors who are not in regulated activity but whose work provides them with an opportunity for regular contact with children</w:t>
      </w:r>
    </w:p>
    <w:p w14:paraId="386604B2" w14:textId="77777777" w:rsidR="00822749" w:rsidRDefault="00822749" w:rsidP="00822749">
      <w:pPr>
        <w:tabs>
          <w:tab w:val="left" w:pos="432"/>
          <w:tab w:val="left" w:pos="648"/>
        </w:tabs>
        <w:spacing w:after="0" w:line="240" w:lineRule="auto"/>
        <w:textAlignment w:val="baseline"/>
        <w:rPr>
          <w:rFonts w:ascii="Arial" w:eastAsia="Arial" w:hAnsi="Arial"/>
          <w:color w:val="000000"/>
        </w:rPr>
      </w:pPr>
    </w:p>
    <w:p w14:paraId="3CCEE3F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Contractors who have not had any checks will not be allowed to work unsupervised or engage in regulated activity under any circumstances.</w:t>
      </w:r>
    </w:p>
    <w:p w14:paraId="680BBF76" w14:textId="77777777" w:rsidR="00822749" w:rsidRDefault="00822749" w:rsidP="00822749">
      <w:pPr>
        <w:spacing w:after="0" w:line="240" w:lineRule="auto"/>
        <w:textAlignment w:val="baseline"/>
        <w:rPr>
          <w:rFonts w:ascii="Arial" w:eastAsia="Arial" w:hAnsi="Arial"/>
          <w:color w:val="000000"/>
        </w:rPr>
      </w:pPr>
    </w:p>
    <w:p w14:paraId="25BCF81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check the identity of all contractors and their staff on arrival at the school.</w:t>
      </w:r>
    </w:p>
    <w:p w14:paraId="5D859B16" w14:textId="77777777" w:rsidR="00822749" w:rsidRDefault="00822749" w:rsidP="00822749">
      <w:pPr>
        <w:spacing w:after="0" w:line="240" w:lineRule="auto"/>
        <w:textAlignment w:val="baseline"/>
        <w:rPr>
          <w:rFonts w:ascii="Arial" w:eastAsia="Arial" w:hAnsi="Arial"/>
          <w:color w:val="000000"/>
        </w:rPr>
      </w:pPr>
    </w:p>
    <w:p w14:paraId="699B7EF2" w14:textId="34A0546F"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Trainee/</w:t>
      </w:r>
      <w:r w:rsidR="003502C6">
        <w:rPr>
          <w:rFonts w:ascii="Arial" w:eastAsia="Arial" w:hAnsi="Arial"/>
          <w:b/>
          <w:color w:val="000000"/>
        </w:rPr>
        <w:t>Student</w:t>
      </w:r>
      <w:r>
        <w:rPr>
          <w:rFonts w:ascii="Arial" w:eastAsia="Arial" w:hAnsi="Arial"/>
          <w:b/>
          <w:color w:val="000000"/>
        </w:rPr>
        <w:t xml:space="preserve"> Teachers</w:t>
      </w:r>
    </w:p>
    <w:p w14:paraId="0D61EF98"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applicants for initial teacher training are salaried by us, we will ensure that all necessary checks are carried out.</w:t>
      </w:r>
    </w:p>
    <w:p w14:paraId="0131605B"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Where trainee teachers are fee-funded, we will obtain written confirmation from the training provider that necessary checks have been carried out and that the trainee has been judged by the provider to be suitable to work with children.</w:t>
      </w:r>
    </w:p>
    <w:p w14:paraId="5E4A3722" w14:textId="77777777" w:rsidR="00822749" w:rsidRDefault="00822749" w:rsidP="00822749">
      <w:pPr>
        <w:spacing w:after="0" w:line="240" w:lineRule="auto"/>
        <w:ind w:right="42"/>
        <w:textAlignment w:val="baseline"/>
        <w:rPr>
          <w:rFonts w:ascii="Arial" w:eastAsia="Arial" w:hAnsi="Arial"/>
          <w:color w:val="000000"/>
        </w:rPr>
      </w:pPr>
    </w:p>
    <w:p w14:paraId="6031F668"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b/>
          <w:color w:val="000000"/>
        </w:rPr>
        <w:t xml:space="preserve">Volunteers </w:t>
      </w:r>
      <w:r>
        <w:rPr>
          <w:rFonts w:ascii="Arial" w:eastAsia="Arial" w:hAnsi="Arial"/>
          <w:b/>
          <w:color w:val="000000"/>
        </w:rPr>
        <w:br/>
      </w:r>
      <w:r>
        <w:rPr>
          <w:rFonts w:ascii="Arial" w:eastAsia="Arial" w:hAnsi="Arial"/>
          <w:color w:val="000000"/>
        </w:rPr>
        <w:t>We will:</w:t>
      </w:r>
    </w:p>
    <w:p w14:paraId="77C6DE07" w14:textId="77777777" w:rsidR="00822749" w:rsidRDefault="00822749" w:rsidP="00822749">
      <w:pPr>
        <w:spacing w:after="0" w:line="240" w:lineRule="auto"/>
        <w:ind w:right="40"/>
        <w:textAlignment w:val="baseline"/>
        <w:rPr>
          <w:rFonts w:ascii="Arial" w:eastAsia="Arial" w:hAnsi="Arial"/>
          <w:b/>
          <w:color w:val="000000"/>
        </w:rPr>
      </w:pPr>
    </w:p>
    <w:p w14:paraId="2340A21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Never leave an unchecked volunteer unsupervised or allow them to work in regulated activity</w:t>
      </w:r>
    </w:p>
    <w:p w14:paraId="0197F7D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Obtain an enhanced DBS check with barred list information for all volunteers who are new to working in regulated activity</w:t>
      </w:r>
    </w:p>
    <w:p w14:paraId="3E0BF3FC"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Carry out a risk assessment when deciding whether to seek an enhanced DBS check without barred list information for any volunteers not engaging in regulated activity. We will retain a record of this risk assessment</w:t>
      </w:r>
    </w:p>
    <w:p w14:paraId="6B9BCE35" w14:textId="77777777" w:rsidR="00822749" w:rsidRDefault="00822749" w:rsidP="00822749">
      <w:pPr>
        <w:spacing w:after="0" w:line="240" w:lineRule="auto"/>
        <w:ind w:left="426" w:right="40"/>
        <w:textAlignment w:val="baseline"/>
        <w:rPr>
          <w:rFonts w:ascii="Arial" w:eastAsia="Arial" w:hAnsi="Arial"/>
          <w:color w:val="000000"/>
        </w:rPr>
      </w:pPr>
    </w:p>
    <w:p w14:paraId="5342AD61"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40025242"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341A76A8" w14:textId="77777777" w:rsidR="00822749" w:rsidRDefault="00822749" w:rsidP="00822749">
      <w:pPr>
        <w:spacing w:after="0" w:line="240" w:lineRule="auto"/>
        <w:ind w:right="40"/>
        <w:textAlignment w:val="baseline"/>
        <w:rPr>
          <w:rFonts w:ascii="Arial" w:eastAsia="Arial" w:hAnsi="Arial"/>
          <w:color w:val="000000"/>
        </w:rPr>
      </w:pPr>
    </w:p>
    <w:p w14:paraId="7646EC36"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19E0C403" w14:textId="77777777" w:rsidR="00822749" w:rsidRDefault="00822749" w:rsidP="00822749">
      <w:pPr>
        <w:spacing w:after="0" w:line="240" w:lineRule="auto"/>
        <w:ind w:right="40"/>
        <w:textAlignment w:val="baseline"/>
        <w:rPr>
          <w:rFonts w:ascii="Arial" w:eastAsia="Arial" w:hAnsi="Arial"/>
          <w:color w:val="000000"/>
        </w:rPr>
      </w:pPr>
    </w:p>
    <w:p w14:paraId="5ECC6C3F"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63619FD3" w14:textId="77777777" w:rsidR="00822749" w:rsidRDefault="00822749" w:rsidP="00822749">
      <w:pPr>
        <w:spacing w:after="0" w:line="240" w:lineRule="auto"/>
        <w:ind w:right="40"/>
        <w:textAlignment w:val="baseline"/>
        <w:rPr>
          <w:rFonts w:ascii="Arial" w:eastAsia="Arial" w:hAnsi="Arial"/>
          <w:color w:val="000000"/>
        </w:rPr>
      </w:pPr>
    </w:p>
    <w:p w14:paraId="333D53EB"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52C93849" w14:textId="77777777" w:rsidR="00822749" w:rsidRDefault="00822749" w:rsidP="00822749">
      <w:pPr>
        <w:spacing w:after="0" w:line="240" w:lineRule="auto"/>
        <w:ind w:right="40"/>
        <w:textAlignment w:val="baseline"/>
        <w:rPr>
          <w:rFonts w:ascii="Arial" w:eastAsia="Arial" w:hAnsi="Arial"/>
          <w:color w:val="000000"/>
          <w:spacing w:val="-2"/>
        </w:rPr>
      </w:pPr>
    </w:p>
    <w:p w14:paraId="0C81212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50E1F72A" w14:textId="77777777" w:rsidR="00822749" w:rsidRDefault="00822749" w:rsidP="00822749">
      <w:pPr>
        <w:spacing w:after="0" w:line="240" w:lineRule="auto"/>
        <w:ind w:right="40"/>
        <w:textAlignment w:val="baseline"/>
        <w:rPr>
          <w:rFonts w:ascii="Arial" w:eastAsia="Arial" w:hAnsi="Arial"/>
          <w:color w:val="000000"/>
          <w:spacing w:val="-2"/>
        </w:rPr>
      </w:pPr>
    </w:p>
    <w:p w14:paraId="07D3D4D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6499C427"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t>Identity</w:t>
      </w:r>
    </w:p>
    <w:p w14:paraId="7A06E9E6"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764825AC"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48DA20E9" w14:textId="77777777" w:rsidR="00822749" w:rsidRDefault="00822749" w:rsidP="00822749">
      <w:pPr>
        <w:spacing w:after="0" w:line="240" w:lineRule="auto"/>
        <w:ind w:right="40"/>
        <w:textAlignment w:val="baseline"/>
        <w:rPr>
          <w:rFonts w:ascii="Arial" w:eastAsia="Arial" w:hAnsi="Arial"/>
          <w:color w:val="000000"/>
        </w:rPr>
      </w:pPr>
    </w:p>
    <w:p w14:paraId="732D53FF"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2CFC572C" w14:textId="2ECCB750"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 xml:space="preserve">Where we place a </w:t>
      </w:r>
      <w:proofErr w:type="gramStart"/>
      <w:r w:rsidR="003502C6">
        <w:rPr>
          <w:rFonts w:ascii="Arial" w:eastAsia="Arial" w:hAnsi="Arial"/>
          <w:color w:val="000000"/>
        </w:rPr>
        <w:t>Student</w:t>
      </w:r>
      <w:proofErr w:type="gramEnd"/>
      <w:r>
        <w:rPr>
          <w:rFonts w:ascii="Arial" w:eastAsia="Arial" w:hAnsi="Arial"/>
          <w:color w:val="000000"/>
        </w:rPr>
        <w:t xml:space="preserve"> with an alternative provision provider, we obtain written confirmation from the provider that they have carried out the appropriate safeguarding checks on individuals working there that we would otherwise perform.</w:t>
      </w:r>
    </w:p>
    <w:p w14:paraId="67A8FE6F" w14:textId="77777777" w:rsidR="00822749" w:rsidRDefault="00822749" w:rsidP="00822749">
      <w:pPr>
        <w:spacing w:after="0" w:line="240" w:lineRule="auto"/>
        <w:ind w:right="40"/>
        <w:textAlignment w:val="baseline"/>
        <w:rPr>
          <w:rFonts w:ascii="Arial" w:eastAsia="Arial" w:hAnsi="Arial"/>
          <w:color w:val="000000"/>
        </w:rPr>
      </w:pPr>
    </w:p>
    <w:p w14:paraId="5935E527" w14:textId="0D40230F"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 xml:space="preserve">Adults Who Supervise </w:t>
      </w:r>
      <w:r w:rsidR="003502C6">
        <w:rPr>
          <w:rFonts w:ascii="Arial" w:eastAsia="Arial" w:hAnsi="Arial"/>
          <w:b/>
          <w:color w:val="000000"/>
        </w:rPr>
        <w:t>Student</w:t>
      </w:r>
      <w:r>
        <w:rPr>
          <w:rFonts w:ascii="Arial" w:eastAsia="Arial" w:hAnsi="Arial"/>
          <w:b/>
          <w:color w:val="000000"/>
        </w:rPr>
        <w:t>s on Work Experience</w:t>
      </w:r>
    </w:p>
    <w:p w14:paraId="03A4FA8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6B2C2CCA" w14:textId="77777777" w:rsidR="00822749" w:rsidRDefault="00822749" w:rsidP="00822749">
      <w:pPr>
        <w:spacing w:after="0" w:line="240" w:lineRule="auto"/>
        <w:ind w:right="40"/>
        <w:textAlignment w:val="baseline"/>
        <w:rPr>
          <w:rFonts w:ascii="Arial" w:eastAsia="Arial" w:hAnsi="Arial"/>
          <w:color w:val="000000"/>
          <w:spacing w:val="-2"/>
        </w:rPr>
      </w:pPr>
    </w:p>
    <w:p w14:paraId="18BF251D" w14:textId="07CDA2FA"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6"/>
          <w:pgSz w:w="11904" w:h="16843"/>
          <w:pgMar w:top="260" w:right="1516" w:bottom="567" w:left="940" w:header="720" w:footer="0" w:gutter="0"/>
          <w:cols w:space="720"/>
        </w:sectPr>
      </w:pPr>
      <w:r>
        <w:rPr>
          <w:rFonts w:ascii="Arial" w:eastAsia="Arial" w:hAnsi="Arial"/>
          <w:color w:val="000000"/>
        </w:rPr>
        <w:t xml:space="preserve">We will also consider whether it is necessary for barred list checks to be carried out on the individuals who supervise a </w:t>
      </w:r>
      <w:proofErr w:type="gramStart"/>
      <w:r w:rsidR="003502C6">
        <w:rPr>
          <w:rFonts w:ascii="Arial" w:eastAsia="Arial" w:hAnsi="Arial"/>
          <w:color w:val="000000"/>
        </w:rPr>
        <w:t>Student</w:t>
      </w:r>
      <w:proofErr w:type="gramEnd"/>
      <w:r>
        <w:rPr>
          <w:rFonts w:ascii="Arial" w:eastAsia="Arial" w:hAnsi="Arial"/>
          <w:color w:val="000000"/>
        </w:rPr>
        <w:t xml:space="preserve"> under 16 on work experience. This will depend on the specific circumstances of the work experience, including the nature of the supervision, the frequency of the activity being supervised, and whether the work is regulated activity.</w:t>
      </w:r>
    </w:p>
    <w:p w14:paraId="77FF9A61"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t>Appendix 3: Allegations Against Staff</w:t>
      </w:r>
    </w:p>
    <w:p w14:paraId="23D27B11" w14:textId="77777777" w:rsidR="00822749" w:rsidRDefault="00822749" w:rsidP="00822749">
      <w:pPr>
        <w:spacing w:after="0" w:line="240" w:lineRule="auto"/>
        <w:textAlignment w:val="baseline"/>
        <w:rPr>
          <w:rFonts w:ascii="Arial" w:eastAsia="Arial" w:hAnsi="Arial"/>
          <w:b/>
          <w:color w:val="000000"/>
          <w:sz w:val="28"/>
        </w:rPr>
      </w:pPr>
    </w:p>
    <w:p w14:paraId="5CC81085"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met the harms threshold</w:t>
      </w:r>
    </w:p>
    <w:p w14:paraId="022E93E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4FEC2F9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supply teacher, volunteer or contractor, has:</w:t>
      </w:r>
    </w:p>
    <w:p w14:paraId="32E9F884" w14:textId="77777777" w:rsidR="00822749" w:rsidRDefault="00822749" w:rsidP="00822749">
      <w:pPr>
        <w:spacing w:after="0" w:line="240" w:lineRule="auto"/>
        <w:ind w:left="426" w:hanging="426"/>
        <w:textAlignment w:val="baseline"/>
        <w:rPr>
          <w:rFonts w:ascii="Arial" w:eastAsia="Arial" w:hAnsi="Arial"/>
          <w:color w:val="000000"/>
        </w:rPr>
      </w:pPr>
    </w:p>
    <w:p w14:paraId="54EFAFD3"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0A39239F"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4D1848CD"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37ADC999"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211BC65B" w14:textId="77777777" w:rsidR="00822749" w:rsidRDefault="00822749" w:rsidP="00822749">
      <w:pPr>
        <w:spacing w:after="0" w:line="240" w:lineRule="auto"/>
        <w:textAlignment w:val="baseline"/>
        <w:rPr>
          <w:rFonts w:ascii="Arial" w:eastAsia="Arial" w:hAnsi="Arial"/>
          <w:color w:val="000000"/>
          <w:spacing w:val="-4"/>
        </w:rPr>
      </w:pPr>
    </w:p>
    <w:p w14:paraId="4195476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16E04888" w14:textId="77777777" w:rsidR="00822749" w:rsidRDefault="00822749" w:rsidP="00822749">
      <w:pPr>
        <w:spacing w:after="0" w:line="240" w:lineRule="auto"/>
        <w:textAlignment w:val="baseline"/>
        <w:rPr>
          <w:rFonts w:ascii="Arial" w:eastAsia="Arial" w:hAnsi="Arial"/>
          <w:b/>
          <w:color w:val="000000"/>
        </w:rPr>
      </w:pPr>
    </w:p>
    <w:p w14:paraId="354B394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21E181FC" w14:textId="77777777" w:rsidR="00822749" w:rsidRDefault="00822749" w:rsidP="00822749">
      <w:pPr>
        <w:spacing w:after="0" w:line="240" w:lineRule="auto"/>
        <w:textAlignment w:val="baseline"/>
        <w:rPr>
          <w:rFonts w:ascii="Arial" w:eastAsia="Arial" w:hAnsi="Arial"/>
          <w:color w:val="000000"/>
        </w:rPr>
      </w:pPr>
    </w:p>
    <w:p w14:paraId="6344599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502CF248" w14:textId="77777777" w:rsidR="00822749" w:rsidRDefault="00822749" w:rsidP="00822749">
      <w:pPr>
        <w:spacing w:after="0" w:line="240" w:lineRule="auto"/>
        <w:textAlignment w:val="baseline"/>
        <w:rPr>
          <w:rFonts w:ascii="Arial" w:eastAsia="Arial" w:hAnsi="Arial"/>
          <w:color w:val="000000"/>
        </w:rPr>
      </w:pPr>
    </w:p>
    <w:p w14:paraId="67578F7E"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2528BEB9" w14:textId="77777777" w:rsidR="00822749" w:rsidRDefault="00822749" w:rsidP="00822749">
      <w:pPr>
        <w:spacing w:after="0" w:line="240" w:lineRule="auto"/>
        <w:textAlignment w:val="baseline"/>
        <w:rPr>
          <w:rFonts w:ascii="Arial" w:eastAsia="Arial" w:hAnsi="Arial"/>
          <w:b/>
          <w:color w:val="000000"/>
          <w:spacing w:val="-3"/>
        </w:rPr>
      </w:pPr>
    </w:p>
    <w:p w14:paraId="272992E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00F57DA4"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64E1A842" w14:textId="77777777" w:rsidR="00822749" w:rsidRDefault="00822749" w:rsidP="00822749">
      <w:pPr>
        <w:spacing w:after="0" w:line="240" w:lineRule="auto"/>
        <w:textAlignment w:val="baseline"/>
        <w:rPr>
          <w:rFonts w:ascii="Arial" w:eastAsia="Arial" w:hAnsi="Arial"/>
          <w:color w:val="000000"/>
        </w:rPr>
      </w:pPr>
    </w:p>
    <w:p w14:paraId="4000E83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7DD924B3" w14:textId="77777777" w:rsidR="00822749" w:rsidRDefault="00822749" w:rsidP="00822749">
      <w:pPr>
        <w:spacing w:after="0" w:line="240" w:lineRule="auto"/>
        <w:textAlignment w:val="baseline"/>
        <w:rPr>
          <w:rFonts w:ascii="Arial" w:eastAsia="Arial" w:hAnsi="Arial"/>
          <w:color w:val="000000"/>
        </w:rPr>
      </w:pPr>
    </w:p>
    <w:p w14:paraId="0E61D301"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59E8771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462DDA97" w14:textId="77777777" w:rsidR="00822749" w:rsidRDefault="00822749" w:rsidP="00822749">
      <w:pPr>
        <w:spacing w:after="0" w:line="240" w:lineRule="auto"/>
        <w:ind w:left="426" w:hanging="426"/>
        <w:textAlignment w:val="baseline"/>
        <w:rPr>
          <w:rFonts w:ascii="Arial" w:eastAsia="Arial" w:hAnsi="Arial"/>
          <w:color w:val="000000"/>
        </w:rPr>
      </w:pPr>
    </w:p>
    <w:p w14:paraId="6827AAE5"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54D3FD70"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63AEA141"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3D6D263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1F5FB92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364F480A" w14:textId="77777777" w:rsidR="00822749" w:rsidRDefault="00822749" w:rsidP="00822749">
      <w:pPr>
        <w:spacing w:after="0" w:line="240" w:lineRule="auto"/>
        <w:textAlignment w:val="baseline"/>
        <w:rPr>
          <w:rFonts w:ascii="Arial" w:eastAsia="Arial" w:hAnsi="Arial"/>
          <w:color w:val="000000"/>
        </w:rPr>
      </w:pPr>
    </w:p>
    <w:p w14:paraId="1A8B81E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75040FDA" w14:textId="77777777" w:rsidR="00822749" w:rsidRDefault="00822749" w:rsidP="00822749">
      <w:pPr>
        <w:spacing w:after="0" w:line="240" w:lineRule="auto"/>
        <w:textAlignment w:val="baseline"/>
        <w:rPr>
          <w:rFonts w:ascii="Arial" w:eastAsia="Arial" w:hAnsi="Arial"/>
          <w:color w:val="000000"/>
        </w:rPr>
      </w:pPr>
    </w:p>
    <w:p w14:paraId="37E1053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4E922C41" w14:textId="77777777" w:rsidR="00822749" w:rsidRDefault="00822749" w:rsidP="00822749">
      <w:pPr>
        <w:spacing w:after="0" w:line="240" w:lineRule="auto"/>
        <w:textAlignment w:val="baseline"/>
        <w:rPr>
          <w:rFonts w:ascii="Arial" w:eastAsia="Arial" w:hAnsi="Arial"/>
          <w:color w:val="000000"/>
        </w:rPr>
      </w:pPr>
    </w:p>
    <w:p w14:paraId="58B89D91"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3D81A95B"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324ACE31"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7AD5083C" w14:textId="77777777" w:rsidR="00567D72" w:rsidRDefault="00567D72" w:rsidP="00567D72">
      <w:pPr>
        <w:spacing w:after="0" w:line="240" w:lineRule="auto"/>
        <w:ind w:left="426" w:hanging="426"/>
        <w:textAlignment w:val="baseline"/>
        <w:rPr>
          <w:rFonts w:ascii="Arial" w:eastAsia="Arial" w:hAnsi="Arial"/>
          <w:color w:val="000000"/>
        </w:rPr>
      </w:pPr>
    </w:p>
    <w:p w14:paraId="59A9EF37"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t xml:space="preserve">Is inconsistent with the staff code of conduct, including inappropriate conduct outside of work, </w:t>
      </w:r>
      <w:r w:rsidRPr="00567D72">
        <w:rPr>
          <w:rFonts w:ascii="Arial" w:eastAsia="Arial" w:hAnsi="Arial"/>
          <w:b/>
          <w:color w:val="000000"/>
        </w:rPr>
        <w:t>and</w:t>
      </w:r>
    </w:p>
    <w:p w14:paraId="674AEFEA"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40E2C32B"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56661652"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25732F7E" w14:textId="77777777" w:rsidR="00567D72" w:rsidRDefault="00567D72" w:rsidP="00567D72">
      <w:pPr>
        <w:spacing w:after="0" w:line="240" w:lineRule="auto"/>
        <w:ind w:left="426" w:hanging="426"/>
        <w:textAlignment w:val="baseline"/>
        <w:rPr>
          <w:rFonts w:ascii="Arial" w:eastAsia="Arial" w:hAnsi="Arial"/>
          <w:color w:val="000000"/>
        </w:rPr>
      </w:pPr>
    </w:p>
    <w:p w14:paraId="4EF1B73C"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2A0F570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Having </w:t>
      </w:r>
      <w:proofErr w:type="spellStart"/>
      <w:r>
        <w:rPr>
          <w:rFonts w:ascii="Arial" w:eastAsia="Arial" w:hAnsi="Arial"/>
          <w:color w:val="000000"/>
          <w:spacing w:val="-1"/>
        </w:rPr>
        <w:t>favorites</w:t>
      </w:r>
      <w:proofErr w:type="spellEnd"/>
    </w:p>
    <w:p w14:paraId="298BA142"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6CB62D67"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23F8ACC0" w14:textId="3EE91A48"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Humiliating </w:t>
      </w:r>
      <w:r w:rsidR="003502C6">
        <w:rPr>
          <w:rFonts w:ascii="Arial" w:eastAsia="Arial" w:hAnsi="Arial"/>
          <w:color w:val="000000"/>
          <w:spacing w:val="-1"/>
        </w:rPr>
        <w:t>Student</w:t>
      </w:r>
      <w:r>
        <w:rPr>
          <w:rFonts w:ascii="Arial" w:eastAsia="Arial" w:hAnsi="Arial"/>
          <w:color w:val="000000"/>
          <w:spacing w:val="-1"/>
        </w:rPr>
        <w:t>s</w:t>
      </w:r>
    </w:p>
    <w:p w14:paraId="1607FD9F"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4B997542"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59343D2A"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441B6C71"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6B1C1260" w14:textId="77777777" w:rsidR="00567D72" w:rsidRDefault="00567D72" w:rsidP="00567D72">
      <w:pPr>
        <w:spacing w:after="0" w:line="240" w:lineRule="auto"/>
        <w:textAlignment w:val="baseline"/>
        <w:rPr>
          <w:rFonts w:ascii="Arial" w:eastAsia="Arial" w:hAnsi="Arial"/>
          <w:color w:val="000000"/>
          <w:spacing w:val="-2"/>
        </w:rPr>
      </w:pPr>
    </w:p>
    <w:p w14:paraId="2EF9D939"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420F2C5C"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5B25984B"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4C504B0A"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3F5B97A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37D58D0D"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16910C15" w14:textId="77777777" w:rsidR="00567D72" w:rsidRDefault="00567D72" w:rsidP="00567D72">
      <w:pPr>
        <w:tabs>
          <w:tab w:val="left" w:pos="432"/>
        </w:tabs>
        <w:spacing w:after="0" w:line="240" w:lineRule="auto"/>
        <w:textAlignment w:val="baseline"/>
        <w:rPr>
          <w:rFonts w:ascii="Arial" w:eastAsia="Arial" w:hAnsi="Arial"/>
          <w:color w:val="000000"/>
        </w:rPr>
      </w:pPr>
    </w:p>
    <w:p w14:paraId="55894BBB"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0F2B376D"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If the concern is raised via a third party, the headteacher will collect evidence where necessary</w:t>
      </w:r>
    </w:p>
    <w:p w14:paraId="07FA190F"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209FFA5D" w14:textId="77777777" w:rsidR="00567D72" w:rsidRDefault="00567D72" w:rsidP="00567D72">
      <w:pPr>
        <w:spacing w:after="0" w:line="240" w:lineRule="auto"/>
        <w:textAlignment w:val="baseline"/>
        <w:rPr>
          <w:rFonts w:ascii="Arial" w:eastAsia="Arial" w:hAnsi="Arial"/>
          <w:color w:val="000000"/>
          <w:spacing w:val="-6"/>
        </w:rPr>
      </w:pPr>
    </w:p>
    <w:p w14:paraId="3454982E"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2C5EE0BF"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4EE0D687"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2292DC66"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w:t>
      </w:r>
    </w:p>
    <w:p w14:paraId="771E0959" w14:textId="77777777" w:rsidR="00567D72" w:rsidRDefault="00567D72" w:rsidP="00567D72">
      <w:pPr>
        <w:spacing w:after="0" w:line="240" w:lineRule="auto"/>
        <w:textAlignment w:val="baseline"/>
        <w:rPr>
          <w:rFonts w:ascii="Arial" w:eastAsia="Arial" w:hAnsi="Arial"/>
          <w:color w:val="000000"/>
        </w:rPr>
      </w:pPr>
    </w:p>
    <w:p w14:paraId="5659826F"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42EDB3C4"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34163F12" w14:textId="77777777" w:rsidR="00567D72" w:rsidRDefault="00567D72" w:rsidP="00567D72">
      <w:pPr>
        <w:spacing w:after="0" w:line="240" w:lineRule="auto"/>
        <w:textAlignment w:val="baseline"/>
        <w:rPr>
          <w:rFonts w:ascii="Arial" w:eastAsia="Arial" w:hAnsi="Arial"/>
          <w:color w:val="000000"/>
        </w:rPr>
      </w:pPr>
    </w:p>
    <w:p w14:paraId="547E5959"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0E3693EF"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7"/>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5ED6012D"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t>Appendix 4: Specific Safeguarding Issues</w:t>
      </w:r>
    </w:p>
    <w:p w14:paraId="52F814E1" w14:textId="77777777" w:rsidR="00567D72" w:rsidRDefault="00567D72" w:rsidP="00567D72">
      <w:pPr>
        <w:spacing w:after="0" w:line="240" w:lineRule="auto"/>
        <w:textAlignment w:val="baseline"/>
        <w:rPr>
          <w:rFonts w:ascii="Arial" w:eastAsia="Arial" w:hAnsi="Arial"/>
          <w:b/>
          <w:color w:val="000000"/>
          <w:sz w:val="28"/>
        </w:rPr>
      </w:pPr>
    </w:p>
    <w:p w14:paraId="1245ED68"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1FB17750"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763B0B4E" w14:textId="77777777" w:rsidR="00567D72" w:rsidRDefault="00567D72" w:rsidP="00567D72">
      <w:pPr>
        <w:spacing w:after="0" w:line="240" w:lineRule="auto"/>
        <w:textAlignment w:val="baseline"/>
        <w:rPr>
          <w:rFonts w:ascii="Arial" w:eastAsia="Arial" w:hAnsi="Arial"/>
          <w:color w:val="000000"/>
        </w:rPr>
      </w:pPr>
    </w:p>
    <w:p w14:paraId="522DA7F8"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3C91C004" w14:textId="77777777" w:rsidR="00567D72" w:rsidRDefault="00567D72" w:rsidP="00567D72">
      <w:pPr>
        <w:spacing w:after="0" w:line="240" w:lineRule="auto"/>
        <w:textAlignment w:val="baseline"/>
        <w:rPr>
          <w:rFonts w:ascii="Arial" w:eastAsia="Arial" w:hAnsi="Arial"/>
          <w:color w:val="000000"/>
          <w:spacing w:val="-5"/>
        </w:rPr>
      </w:pPr>
    </w:p>
    <w:p w14:paraId="3E803B0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5864A89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28A4CC8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554618F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7D3802EE"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68D570CD"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5F554A8D"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6619FA82"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0DAC2DAA" w14:textId="77777777" w:rsidR="00567D72" w:rsidRDefault="00567D72" w:rsidP="00567D72">
      <w:pPr>
        <w:tabs>
          <w:tab w:val="left" w:pos="432"/>
        </w:tabs>
        <w:spacing w:after="0" w:line="240" w:lineRule="auto"/>
        <w:textAlignment w:val="baseline"/>
        <w:rPr>
          <w:rFonts w:ascii="Arial" w:eastAsia="Arial" w:hAnsi="Arial"/>
          <w:color w:val="000000"/>
        </w:rPr>
      </w:pPr>
    </w:p>
    <w:p w14:paraId="21607D7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0DBA2C9A" w14:textId="77777777" w:rsidR="00567D72" w:rsidRDefault="00567D72" w:rsidP="00567D72">
      <w:pPr>
        <w:spacing w:after="0" w:line="240" w:lineRule="auto"/>
        <w:textAlignment w:val="baseline"/>
        <w:rPr>
          <w:rFonts w:ascii="Arial" w:eastAsia="Arial" w:hAnsi="Arial"/>
          <w:color w:val="000000"/>
        </w:rPr>
      </w:pPr>
    </w:p>
    <w:p w14:paraId="3A4DD8C7" w14:textId="4328B0EB"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 xml:space="preserve">Where a </w:t>
      </w:r>
      <w:proofErr w:type="gramStart"/>
      <w:r w:rsidR="003502C6">
        <w:rPr>
          <w:rFonts w:ascii="Arial" w:eastAsia="Arial" w:hAnsi="Arial"/>
          <w:color w:val="000000"/>
          <w:spacing w:val="-2"/>
        </w:rPr>
        <w:t>Student</w:t>
      </w:r>
      <w:proofErr w:type="gramEnd"/>
      <w:r>
        <w:rPr>
          <w:rFonts w:ascii="Arial" w:eastAsia="Arial" w:hAnsi="Arial"/>
          <w:color w:val="000000"/>
          <w:spacing w:val="-2"/>
        </w:rPr>
        <w:t xml:space="preserve"> has been absent with no notification to the school, then a Safe and Welfare check to the home will be carried out, by a member of staff no later than 5 days of first recording of non-attendance, for the staff member to physically see the </w:t>
      </w:r>
      <w:r w:rsidR="003502C6">
        <w:rPr>
          <w:rFonts w:ascii="Arial" w:eastAsia="Arial" w:hAnsi="Arial"/>
          <w:color w:val="000000"/>
          <w:spacing w:val="-2"/>
        </w:rPr>
        <w:t>Student</w:t>
      </w:r>
      <w:r>
        <w:rPr>
          <w:rFonts w:ascii="Arial" w:eastAsia="Arial" w:hAnsi="Arial"/>
          <w:color w:val="000000"/>
          <w:spacing w:val="-2"/>
        </w:rPr>
        <w:t xml:space="preserve"> is safe.</w:t>
      </w:r>
    </w:p>
    <w:p w14:paraId="5782130C" w14:textId="77777777" w:rsidR="00567D72" w:rsidRDefault="00567D72" w:rsidP="00567D72">
      <w:pPr>
        <w:spacing w:after="0" w:line="240" w:lineRule="auto"/>
        <w:textAlignment w:val="baseline"/>
        <w:rPr>
          <w:rFonts w:ascii="Arial" w:eastAsia="Arial" w:hAnsi="Arial"/>
          <w:color w:val="000000"/>
          <w:spacing w:val="-2"/>
        </w:rPr>
      </w:pPr>
    </w:p>
    <w:p w14:paraId="34219B8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0857B680" w14:textId="77777777" w:rsidR="00567D72" w:rsidRDefault="00567D72" w:rsidP="00567D72">
      <w:pPr>
        <w:spacing w:after="0" w:line="240" w:lineRule="auto"/>
        <w:textAlignment w:val="baseline"/>
        <w:rPr>
          <w:rFonts w:ascii="Arial" w:eastAsia="Arial" w:hAnsi="Arial"/>
          <w:color w:val="000000"/>
        </w:rPr>
      </w:pPr>
    </w:p>
    <w:p w14:paraId="28011209"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C1DAC53" w14:textId="77777777" w:rsidR="00567D72" w:rsidRDefault="00567D72" w:rsidP="00567D72">
      <w:pPr>
        <w:spacing w:after="0" w:line="240" w:lineRule="auto"/>
        <w:textAlignment w:val="baseline"/>
        <w:rPr>
          <w:rFonts w:ascii="Arial" w:eastAsia="Arial" w:hAnsi="Arial"/>
          <w:color w:val="000000"/>
        </w:rPr>
      </w:pPr>
    </w:p>
    <w:p w14:paraId="2968C9D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34130C5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59CD9FBA" w14:textId="77777777" w:rsidR="00567D72" w:rsidRDefault="00567D72" w:rsidP="00567D72">
      <w:pPr>
        <w:spacing w:after="0" w:line="240" w:lineRule="auto"/>
        <w:textAlignment w:val="baseline"/>
        <w:rPr>
          <w:rFonts w:ascii="Arial" w:eastAsia="Arial" w:hAnsi="Arial"/>
          <w:color w:val="000000"/>
        </w:rPr>
      </w:pPr>
    </w:p>
    <w:p w14:paraId="407583E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77520CE1" w14:textId="77777777" w:rsidR="00567D72" w:rsidRDefault="00567D72" w:rsidP="00567D72">
      <w:pPr>
        <w:spacing w:after="0" w:line="240" w:lineRule="auto"/>
        <w:textAlignment w:val="baseline"/>
        <w:rPr>
          <w:rFonts w:ascii="Arial" w:eastAsia="Arial" w:hAnsi="Arial"/>
          <w:color w:val="000000"/>
        </w:rPr>
      </w:pPr>
    </w:p>
    <w:p w14:paraId="21C51D6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22050601"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35C42031" w14:textId="77777777" w:rsidR="00631543" w:rsidRDefault="00631543" w:rsidP="00567D72">
      <w:pPr>
        <w:spacing w:after="0" w:line="240" w:lineRule="auto"/>
        <w:textAlignment w:val="baseline"/>
        <w:rPr>
          <w:rFonts w:ascii="Arial" w:eastAsia="Arial" w:hAnsi="Arial"/>
          <w:color w:val="000000"/>
        </w:rPr>
      </w:pPr>
    </w:p>
    <w:p w14:paraId="4013CABF"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5255DE26" w14:textId="77777777" w:rsidR="00631543" w:rsidRDefault="00631543" w:rsidP="00567D72">
      <w:pPr>
        <w:spacing w:after="0" w:line="240" w:lineRule="auto"/>
        <w:textAlignment w:val="baseline"/>
        <w:rPr>
          <w:rFonts w:ascii="Arial" w:eastAsia="Arial" w:hAnsi="Arial"/>
          <w:color w:val="000000"/>
        </w:rPr>
      </w:pPr>
    </w:p>
    <w:p w14:paraId="43382CB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5D17A126"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6E8E0BA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5A616E70"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66D6B33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55A596A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4C923AF2"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20EC366D"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20F0A54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4B0158AD" w14:textId="77777777" w:rsidR="00631543" w:rsidRDefault="00631543" w:rsidP="00567D72">
      <w:pPr>
        <w:spacing w:after="0" w:line="240" w:lineRule="auto"/>
        <w:textAlignment w:val="baseline"/>
        <w:rPr>
          <w:rFonts w:ascii="Arial" w:eastAsia="Arial" w:hAnsi="Arial"/>
          <w:color w:val="000000"/>
        </w:rPr>
      </w:pPr>
    </w:p>
    <w:p w14:paraId="0DB3D46B"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46E8D21B"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CD1295A" w14:textId="77777777" w:rsidR="00631543" w:rsidRDefault="00631543" w:rsidP="00567D72">
      <w:pPr>
        <w:spacing w:after="0" w:line="240" w:lineRule="auto"/>
        <w:textAlignment w:val="baseline"/>
        <w:rPr>
          <w:rFonts w:ascii="Arial" w:eastAsia="Arial" w:hAnsi="Arial"/>
          <w:color w:val="000000"/>
        </w:rPr>
      </w:pPr>
    </w:p>
    <w:p w14:paraId="2F2C4FD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51FFC58B" w14:textId="77777777" w:rsidR="00631543" w:rsidRDefault="00631543" w:rsidP="00567D72">
      <w:pPr>
        <w:spacing w:after="0" w:line="240" w:lineRule="auto"/>
        <w:textAlignment w:val="baseline"/>
        <w:rPr>
          <w:rFonts w:ascii="Arial" w:eastAsia="Arial" w:hAnsi="Arial"/>
          <w:color w:val="000000"/>
        </w:rPr>
      </w:pPr>
    </w:p>
    <w:p w14:paraId="5C4A488D"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28CE2802" w14:textId="77777777" w:rsidR="00631543" w:rsidRDefault="00631543" w:rsidP="00567D72">
      <w:pPr>
        <w:spacing w:after="0" w:line="240" w:lineRule="auto"/>
        <w:textAlignment w:val="baseline"/>
        <w:rPr>
          <w:rFonts w:ascii="Arial" w:eastAsia="Arial" w:hAnsi="Arial"/>
          <w:color w:val="000000"/>
        </w:rPr>
      </w:pPr>
    </w:p>
    <w:p w14:paraId="07E1A5F4"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76A83138" w14:textId="77777777" w:rsidR="00631543" w:rsidRDefault="00631543" w:rsidP="00567D72">
      <w:pPr>
        <w:spacing w:after="0" w:line="240" w:lineRule="auto"/>
        <w:textAlignment w:val="baseline"/>
        <w:rPr>
          <w:rFonts w:ascii="Arial" w:eastAsia="Arial" w:hAnsi="Arial"/>
          <w:color w:val="000000"/>
          <w:spacing w:val="-1"/>
        </w:rPr>
      </w:pPr>
    </w:p>
    <w:p w14:paraId="2D75184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0031E545"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15352A63"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33A7D2C9"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484E416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7D306E19" w14:textId="77777777" w:rsidR="00631543" w:rsidRDefault="00631543" w:rsidP="00567D72">
      <w:pPr>
        <w:spacing w:after="0" w:line="240" w:lineRule="auto"/>
        <w:textAlignment w:val="baseline"/>
        <w:rPr>
          <w:rFonts w:ascii="Arial" w:eastAsia="Arial" w:hAnsi="Arial"/>
          <w:color w:val="000000"/>
        </w:rPr>
      </w:pPr>
    </w:p>
    <w:p w14:paraId="45FCB92E" w14:textId="77777777" w:rsidR="00722B5B" w:rsidRDefault="00722B5B" w:rsidP="00567D72">
      <w:pPr>
        <w:spacing w:after="0" w:line="240" w:lineRule="auto"/>
        <w:textAlignment w:val="baseline"/>
        <w:rPr>
          <w:rFonts w:ascii="Arial" w:eastAsia="Arial" w:hAnsi="Arial"/>
          <w:color w:val="000000"/>
        </w:rPr>
      </w:pPr>
    </w:p>
    <w:p w14:paraId="0B58FC8B" w14:textId="77777777" w:rsidR="00722B5B" w:rsidRDefault="00722B5B" w:rsidP="00567D72">
      <w:pPr>
        <w:spacing w:after="0" w:line="240" w:lineRule="auto"/>
        <w:textAlignment w:val="baseline"/>
        <w:rPr>
          <w:rFonts w:ascii="Arial" w:eastAsia="Arial" w:hAnsi="Arial"/>
          <w:color w:val="000000"/>
        </w:rPr>
      </w:pPr>
    </w:p>
    <w:p w14:paraId="6FDD2A5F" w14:textId="77777777" w:rsidR="00722B5B" w:rsidRDefault="00722B5B" w:rsidP="00567D72">
      <w:pPr>
        <w:spacing w:after="0" w:line="240" w:lineRule="auto"/>
        <w:textAlignment w:val="baseline"/>
        <w:rPr>
          <w:rFonts w:ascii="Arial" w:eastAsia="Arial" w:hAnsi="Arial"/>
          <w:color w:val="000000"/>
        </w:rPr>
      </w:pPr>
    </w:p>
    <w:p w14:paraId="12AF8277"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Child-on-Child abuse</w:t>
      </w:r>
    </w:p>
    <w:p w14:paraId="722CBDC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Child-on-child abuse is when children abuse other children. This type of abuse can take place inside and outside of school. It can also take place both face-to-face and online, and can occur simultaneously between the 2.</w:t>
      </w:r>
    </w:p>
    <w:p w14:paraId="3978B3F6" w14:textId="77777777" w:rsidR="00631543" w:rsidRDefault="00631543" w:rsidP="00567D72">
      <w:pPr>
        <w:spacing w:after="0" w:line="240" w:lineRule="auto"/>
        <w:textAlignment w:val="baseline"/>
        <w:rPr>
          <w:rFonts w:ascii="Arial" w:eastAsia="Arial" w:hAnsi="Arial"/>
          <w:color w:val="000000"/>
        </w:rPr>
      </w:pPr>
    </w:p>
    <w:p w14:paraId="669CC13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Our school has a zero-tolerance approach to sexual violence and sexual harassment. We recognise that even if there are there no reports, that doesn’t mean that this kind of abuse isn’t happening.</w:t>
      </w:r>
    </w:p>
    <w:p w14:paraId="26ACC3C1" w14:textId="77777777" w:rsidR="00631543" w:rsidRDefault="00631543" w:rsidP="00631543">
      <w:pPr>
        <w:spacing w:after="0" w:line="240" w:lineRule="auto"/>
        <w:textAlignment w:val="baseline"/>
        <w:rPr>
          <w:rFonts w:ascii="Arial" w:eastAsia="Arial" w:hAnsi="Arial"/>
          <w:color w:val="000000"/>
        </w:rPr>
      </w:pPr>
    </w:p>
    <w:p w14:paraId="4CDE911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1171E2C0" w14:textId="77777777" w:rsidR="00631543" w:rsidRDefault="00631543" w:rsidP="00631543">
      <w:pPr>
        <w:spacing w:after="0" w:line="240" w:lineRule="auto"/>
        <w:textAlignment w:val="baseline"/>
        <w:rPr>
          <w:rFonts w:ascii="Arial" w:eastAsia="Arial" w:hAnsi="Arial"/>
          <w:color w:val="000000"/>
        </w:rPr>
      </w:pPr>
    </w:p>
    <w:p w14:paraId="591491B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05276C5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5473B19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757127A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110C03A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14F59FA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2DFA65B1"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7A1C0E9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2168A82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470785DB"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06A70A6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1472E8B" w14:textId="77777777" w:rsidR="00631543" w:rsidRDefault="00631543" w:rsidP="00631543">
      <w:pPr>
        <w:spacing w:after="0" w:line="240" w:lineRule="auto"/>
        <w:textAlignment w:val="baseline"/>
        <w:rPr>
          <w:rFonts w:ascii="Arial" w:eastAsia="Arial" w:hAnsi="Arial"/>
          <w:color w:val="000000"/>
          <w:spacing w:val="-2"/>
        </w:rPr>
      </w:pPr>
    </w:p>
    <w:p w14:paraId="32D16084"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25706F83" w14:textId="77777777" w:rsidR="00631543" w:rsidRDefault="00631543" w:rsidP="00631543">
      <w:pPr>
        <w:spacing w:after="0" w:line="240" w:lineRule="auto"/>
        <w:textAlignment w:val="baseline"/>
        <w:rPr>
          <w:rFonts w:ascii="Arial" w:eastAsia="Arial" w:hAnsi="Arial"/>
          <w:color w:val="000000"/>
          <w:spacing w:val="-2"/>
        </w:rPr>
      </w:pPr>
    </w:p>
    <w:p w14:paraId="6572B9F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7D5566EF" w14:textId="77777777" w:rsidR="00631543" w:rsidRDefault="00631543" w:rsidP="00631543">
      <w:pPr>
        <w:spacing w:after="0" w:line="240" w:lineRule="auto"/>
        <w:textAlignment w:val="baseline"/>
        <w:rPr>
          <w:rFonts w:ascii="Arial" w:eastAsia="Arial" w:hAnsi="Arial"/>
          <w:color w:val="000000"/>
        </w:rPr>
      </w:pPr>
    </w:p>
    <w:p w14:paraId="505AEB17"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4AF9AC65"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67576CC4" w14:textId="77777777" w:rsidR="00631543" w:rsidRDefault="00631543" w:rsidP="00631543">
      <w:pPr>
        <w:spacing w:after="0" w:line="240" w:lineRule="auto"/>
        <w:textAlignment w:val="baseline"/>
        <w:rPr>
          <w:rFonts w:ascii="Arial" w:eastAsia="Arial" w:hAnsi="Arial"/>
          <w:color w:val="000000"/>
          <w:spacing w:val="-1"/>
        </w:rPr>
      </w:pPr>
    </w:p>
    <w:p w14:paraId="1FF47F6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01C7A6D3" w14:textId="77777777" w:rsidR="00631543" w:rsidRDefault="00631543" w:rsidP="00631543">
      <w:pPr>
        <w:spacing w:after="0" w:line="240" w:lineRule="auto"/>
        <w:textAlignment w:val="baseline"/>
        <w:rPr>
          <w:rFonts w:ascii="Arial" w:eastAsia="Arial" w:hAnsi="Arial"/>
          <w:color w:val="000000"/>
        </w:rPr>
      </w:pPr>
    </w:p>
    <w:p w14:paraId="6357A66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349858CD" w14:textId="77777777" w:rsidR="00631543" w:rsidRDefault="00631543" w:rsidP="00631543">
      <w:pPr>
        <w:spacing w:after="0" w:line="240" w:lineRule="auto"/>
        <w:textAlignment w:val="baseline"/>
        <w:rPr>
          <w:rFonts w:ascii="Arial" w:eastAsia="Arial" w:hAnsi="Arial"/>
          <w:color w:val="000000"/>
        </w:rPr>
      </w:pPr>
    </w:p>
    <w:p w14:paraId="5393799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5BACED93" w14:textId="77777777" w:rsidR="00631543" w:rsidRDefault="00631543" w:rsidP="00631543">
      <w:pPr>
        <w:spacing w:after="0" w:line="240" w:lineRule="auto"/>
        <w:textAlignment w:val="baseline"/>
        <w:rPr>
          <w:rFonts w:ascii="Arial" w:eastAsia="Arial" w:hAnsi="Arial"/>
          <w:color w:val="000000"/>
          <w:spacing w:val="-2"/>
        </w:rPr>
      </w:pPr>
    </w:p>
    <w:p w14:paraId="1422F81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1C9391F3" w14:textId="77777777" w:rsidR="00631543" w:rsidRDefault="00631543" w:rsidP="00631543">
      <w:pPr>
        <w:spacing w:after="0" w:line="240" w:lineRule="auto"/>
        <w:textAlignment w:val="baseline"/>
        <w:rPr>
          <w:rFonts w:ascii="Arial" w:eastAsia="Arial" w:hAnsi="Arial"/>
          <w:color w:val="000000"/>
        </w:rPr>
      </w:pPr>
    </w:p>
    <w:p w14:paraId="6452CEB9" w14:textId="70E1CCE9"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w:t>
      </w:r>
      <w:r>
        <w:rPr>
          <w:rFonts w:ascii="Arial" w:eastAsia="Arial" w:hAnsi="Arial"/>
          <w:color w:val="15134A"/>
        </w:rPr>
        <w:t xml:space="preserve"> o</w:t>
      </w:r>
      <w:hyperlink r:id="rId48">
        <w:r>
          <w:rPr>
            <w:rFonts w:ascii="Arial" w:eastAsia="Arial" w:hAnsi="Arial"/>
            <w:color w:val="0000FF"/>
            <w:u w:val="single"/>
          </w:rPr>
          <w:t>f</w:t>
        </w:r>
      </w:hyperlink>
      <w:r>
        <w:rPr>
          <w:rFonts w:ascii="Arial" w:eastAsia="Arial" w:hAnsi="Arial"/>
          <w:color w:val="0000FF"/>
          <w:u w:val="single"/>
        </w:rPr>
        <w:t xml:space="preserve"> Operation Encompass.</w:t>
      </w:r>
      <w:r>
        <w:rPr>
          <w:rFonts w:ascii="Arial" w:eastAsia="Arial" w:hAnsi="Arial"/>
          <w:color w:val="000000"/>
        </w:rPr>
        <w:t xml:space="preserve"> The Head Teacher has received the training for Operation Encompass and</w:t>
      </w:r>
      <w:r>
        <w:rPr>
          <w:rFonts w:ascii="Arial" w:eastAsia="Arial" w:hAnsi="Arial"/>
          <w:color w:val="FF0000"/>
        </w:rPr>
        <w:t xml:space="preserve"> </w:t>
      </w:r>
      <w:r w:rsidR="007A2037">
        <w:rPr>
          <w:rFonts w:ascii="Arial" w:eastAsia="Arial" w:hAnsi="Arial"/>
        </w:rPr>
        <w:t>Staffordshire</w:t>
      </w:r>
      <w:r>
        <w:rPr>
          <w:rFonts w:ascii="Arial" w:eastAsia="Arial" w:hAnsi="Arial"/>
          <w:color w:val="FF0000"/>
        </w:rPr>
        <w:t xml:space="preserve"> </w:t>
      </w:r>
      <w:r>
        <w:rPr>
          <w:rFonts w:ascii="Arial" w:eastAsia="Arial" w:hAnsi="Arial"/>
          <w:color w:val="000000"/>
        </w:rPr>
        <w:t>Police are a part of OE too.</w:t>
      </w:r>
    </w:p>
    <w:p w14:paraId="57D178EE" w14:textId="77777777" w:rsidR="00631543" w:rsidRDefault="00631543" w:rsidP="00631543">
      <w:pPr>
        <w:spacing w:after="0" w:line="240" w:lineRule="auto"/>
        <w:textAlignment w:val="baseline"/>
        <w:rPr>
          <w:rFonts w:ascii="Arial" w:eastAsia="Arial" w:hAnsi="Arial"/>
          <w:color w:val="000000"/>
        </w:rPr>
      </w:pPr>
    </w:p>
    <w:p w14:paraId="1A19279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provide support according to the child’s needs and update records about their circumstances.</w:t>
      </w:r>
    </w:p>
    <w:p w14:paraId="5211941E" w14:textId="77777777" w:rsidR="00631543" w:rsidRDefault="00631543" w:rsidP="00631543">
      <w:pPr>
        <w:spacing w:after="0" w:line="240" w:lineRule="auto"/>
        <w:textAlignment w:val="baseline"/>
        <w:rPr>
          <w:rFonts w:ascii="Arial" w:eastAsia="Arial" w:hAnsi="Arial"/>
          <w:color w:val="000000"/>
        </w:rPr>
      </w:pPr>
    </w:p>
    <w:p w14:paraId="076C13D3"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58413FB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5A366D47" w14:textId="77777777" w:rsidR="00631543" w:rsidRDefault="00631543" w:rsidP="00631543">
      <w:pPr>
        <w:spacing w:after="0" w:line="240" w:lineRule="auto"/>
        <w:textAlignment w:val="baseline"/>
        <w:rPr>
          <w:rFonts w:ascii="Arial" w:eastAsia="Arial" w:hAnsi="Arial"/>
          <w:color w:val="000000"/>
        </w:rPr>
      </w:pPr>
    </w:p>
    <w:p w14:paraId="750B2B2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and deputies will be aware of contact details and referral routes in to the local housing authority so they can raise/progress concerns at the earliest opportunity (where appropriate and in accordance with local procedures).</w:t>
      </w:r>
    </w:p>
    <w:p w14:paraId="4883B317" w14:textId="77777777" w:rsidR="00631543" w:rsidRDefault="00631543" w:rsidP="00631543">
      <w:pPr>
        <w:spacing w:after="0" w:line="240" w:lineRule="auto"/>
        <w:textAlignment w:val="baseline"/>
        <w:rPr>
          <w:rFonts w:ascii="Arial" w:eastAsia="Arial" w:hAnsi="Arial"/>
          <w:color w:val="000000"/>
        </w:rPr>
      </w:pPr>
    </w:p>
    <w:p w14:paraId="7F7A421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10471453" w14:textId="77777777" w:rsidR="00631543" w:rsidRDefault="00631543" w:rsidP="00631543">
      <w:pPr>
        <w:spacing w:after="0" w:line="240" w:lineRule="auto"/>
        <w:textAlignment w:val="baseline"/>
        <w:rPr>
          <w:rFonts w:ascii="Arial" w:eastAsia="Arial" w:hAnsi="Arial"/>
          <w:color w:val="000000"/>
        </w:rPr>
      </w:pPr>
    </w:p>
    <w:p w14:paraId="11E37A37"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‘Honor-Based’ Abuse (including FGM and Forced Marriage)</w:t>
      </w:r>
    </w:p>
    <w:p w14:paraId="5ED43D1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w:t>
      </w:r>
      <w:proofErr w:type="spellStart"/>
      <w:r>
        <w:rPr>
          <w:rFonts w:ascii="Arial" w:eastAsia="Arial" w:hAnsi="Arial"/>
          <w:color w:val="000000"/>
        </w:rPr>
        <w:t>honor</w:t>
      </w:r>
      <w:proofErr w:type="spellEnd"/>
      <w:r>
        <w:rPr>
          <w:rFonts w:ascii="Arial" w:eastAsia="Arial" w:hAnsi="Arial"/>
          <w:color w:val="000000"/>
        </w:rPr>
        <w:t xml:space="preserve">-based’ abuse (HBA) encompasses incidents or crimes committed to protect or defend the </w:t>
      </w:r>
      <w:proofErr w:type="spellStart"/>
      <w:r>
        <w:rPr>
          <w:rFonts w:ascii="Arial" w:eastAsia="Arial" w:hAnsi="Arial"/>
          <w:color w:val="000000"/>
        </w:rPr>
        <w:t>honor</w:t>
      </w:r>
      <w:proofErr w:type="spellEnd"/>
      <w:r>
        <w:rPr>
          <w:rFonts w:ascii="Arial" w:eastAsia="Arial" w:hAnsi="Arial"/>
          <w:color w:val="000000"/>
        </w:rPr>
        <w:t xml:space="preserve"> of the family and/or community, including FGM, forced marriage, and practices such as breast ironing.</w:t>
      </w:r>
    </w:p>
    <w:p w14:paraId="0F385C2C" w14:textId="77777777" w:rsidR="00631543" w:rsidRDefault="00631543" w:rsidP="00631543">
      <w:pPr>
        <w:spacing w:after="0" w:line="240" w:lineRule="auto"/>
        <w:textAlignment w:val="baseline"/>
        <w:rPr>
          <w:rFonts w:ascii="Arial" w:eastAsia="Arial" w:hAnsi="Arial"/>
          <w:color w:val="000000"/>
        </w:rPr>
      </w:pPr>
    </w:p>
    <w:p w14:paraId="0034BC0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021E53A7" w14:textId="77777777" w:rsidR="00631543" w:rsidRDefault="00631543" w:rsidP="00631543">
      <w:pPr>
        <w:spacing w:after="0" w:line="240" w:lineRule="auto"/>
        <w:textAlignment w:val="baseline"/>
        <w:rPr>
          <w:rFonts w:ascii="Arial" w:eastAsia="Arial" w:hAnsi="Arial"/>
          <w:color w:val="000000"/>
        </w:rPr>
      </w:pPr>
    </w:p>
    <w:p w14:paraId="607BF1D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0DFA2BA7" w14:textId="77777777" w:rsidR="00631543" w:rsidRDefault="00631543" w:rsidP="00631543">
      <w:pPr>
        <w:spacing w:after="0" w:line="240" w:lineRule="auto"/>
        <w:textAlignment w:val="baseline"/>
        <w:rPr>
          <w:rFonts w:ascii="Arial" w:eastAsia="Arial" w:hAnsi="Arial"/>
          <w:color w:val="000000"/>
          <w:spacing w:val="-2"/>
        </w:rPr>
      </w:pPr>
    </w:p>
    <w:p w14:paraId="516955B2"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5109781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734FD4F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58A977FF" w14:textId="77777777" w:rsidR="00631543" w:rsidRDefault="00631543" w:rsidP="00631543">
      <w:pPr>
        <w:spacing w:after="0" w:line="240" w:lineRule="auto"/>
        <w:textAlignment w:val="baseline"/>
        <w:rPr>
          <w:rFonts w:ascii="Arial" w:eastAsia="Arial" w:hAnsi="Arial"/>
          <w:color w:val="000000"/>
        </w:rPr>
      </w:pPr>
    </w:p>
    <w:p w14:paraId="786D461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1326624F" w14:textId="3104DC89"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that an act of FGM appears to have been carried out or suspects that a </w:t>
      </w:r>
      <w:proofErr w:type="gramStart"/>
      <w:r w:rsidR="003502C6">
        <w:rPr>
          <w:rFonts w:ascii="Arial" w:eastAsia="Arial" w:hAnsi="Arial"/>
          <w:color w:val="000000"/>
        </w:rPr>
        <w:t>Student</w:t>
      </w:r>
      <w:proofErr w:type="gramEnd"/>
      <w:r>
        <w:rPr>
          <w:rFonts w:ascii="Arial" w:eastAsia="Arial" w:hAnsi="Arial"/>
          <w:color w:val="000000"/>
        </w:rPr>
        <w:t xml:space="preserve"> is at risk of FGM.</w:t>
      </w:r>
    </w:p>
    <w:p w14:paraId="429619AF" w14:textId="77777777" w:rsidR="00631543" w:rsidRDefault="00631543" w:rsidP="00631543">
      <w:pPr>
        <w:spacing w:after="0" w:line="240" w:lineRule="auto"/>
        <w:textAlignment w:val="baseline"/>
        <w:rPr>
          <w:rFonts w:ascii="Arial" w:eastAsia="Arial" w:hAnsi="Arial"/>
          <w:color w:val="000000"/>
        </w:rPr>
      </w:pPr>
    </w:p>
    <w:p w14:paraId="13643621"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Indicators that FGM has already occurred include</w:t>
      </w:r>
    </w:p>
    <w:p w14:paraId="067D4484" w14:textId="77777777" w:rsidR="00631543" w:rsidRDefault="00631543" w:rsidP="00631543">
      <w:pPr>
        <w:spacing w:after="0" w:line="240" w:lineRule="auto"/>
        <w:textAlignment w:val="baseline"/>
        <w:rPr>
          <w:rFonts w:ascii="Arial" w:eastAsia="Arial" w:hAnsi="Arial"/>
          <w:color w:val="000000"/>
          <w:spacing w:val="-1"/>
        </w:rPr>
      </w:pPr>
    </w:p>
    <w:p w14:paraId="0EBA3C18" w14:textId="1ED38EC8"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 xml:space="preserve">A </w:t>
      </w:r>
      <w:r w:rsidR="003502C6">
        <w:rPr>
          <w:rFonts w:ascii="Arial" w:eastAsia="Arial" w:hAnsi="Arial"/>
          <w:color w:val="000000"/>
        </w:rPr>
        <w:t>Student</w:t>
      </w:r>
      <w:r>
        <w:rPr>
          <w:rFonts w:ascii="Arial" w:eastAsia="Arial" w:hAnsi="Arial"/>
          <w:color w:val="000000"/>
        </w:rPr>
        <w:t xml:space="preserve"> confiding in a professional that FGM has taken place</w:t>
      </w:r>
    </w:p>
    <w:p w14:paraId="19A02AC8"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3095E7C4" w14:textId="2777C81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w:t>
      </w:r>
      <w:r w:rsidR="003502C6">
        <w:rPr>
          <w:rFonts w:ascii="Arial" w:eastAsia="Arial" w:hAnsi="Arial"/>
          <w:color w:val="000000"/>
        </w:rPr>
        <w:t>Student</w:t>
      </w:r>
      <w:r>
        <w:rPr>
          <w:rFonts w:ascii="Arial" w:eastAsia="Arial" w:hAnsi="Arial"/>
          <w:color w:val="000000"/>
        </w:rPr>
        <w:t xml:space="preserve"> already being known to social services in relation to other safeguarding issues</w:t>
      </w:r>
    </w:p>
    <w:p w14:paraId="01E90B05"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645876DC"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30D4D108" w14:textId="77777777" w:rsidR="00631543" w:rsidRDefault="00631543" w:rsidP="00631543">
      <w:pPr>
        <w:spacing w:after="0" w:line="240" w:lineRule="auto"/>
        <w:textAlignment w:val="baseline"/>
        <w:rPr>
          <w:rFonts w:ascii="Arial" w:eastAsia="Arial" w:hAnsi="Arial"/>
          <w:color w:val="000000"/>
          <w:spacing w:val="-8"/>
        </w:rPr>
      </w:pPr>
    </w:p>
    <w:p w14:paraId="6F63FB1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69A4A3B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6C2A18DE"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2608F7FB"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411E316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3E5AE2E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3FBEF27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1B68641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0ED4D4A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15EE955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7CE2C99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235CBA84" w14:textId="7DBFC20F"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Potential signs that a </w:t>
      </w:r>
      <w:proofErr w:type="gramStart"/>
      <w:r w:rsidR="003502C6">
        <w:rPr>
          <w:rFonts w:ascii="Arial" w:eastAsia="Arial" w:hAnsi="Arial"/>
          <w:color w:val="000000"/>
          <w:spacing w:val="-1"/>
        </w:rPr>
        <w:t>Student</w:t>
      </w:r>
      <w:proofErr w:type="gramEnd"/>
      <w:r>
        <w:rPr>
          <w:rFonts w:ascii="Arial" w:eastAsia="Arial" w:hAnsi="Arial"/>
          <w:color w:val="000000"/>
          <w:spacing w:val="-1"/>
        </w:rPr>
        <w:t xml:space="preserve"> may be at risk of FGM include:</w:t>
      </w:r>
    </w:p>
    <w:p w14:paraId="376C1BD1" w14:textId="77777777" w:rsidR="00631543" w:rsidRDefault="00631543" w:rsidP="00631543">
      <w:pPr>
        <w:spacing w:after="0" w:line="240" w:lineRule="auto"/>
        <w:textAlignment w:val="baseline"/>
        <w:rPr>
          <w:rFonts w:ascii="Arial" w:eastAsia="Arial" w:hAnsi="Arial"/>
          <w:color w:val="000000"/>
          <w:spacing w:val="-1"/>
        </w:rPr>
      </w:pPr>
    </w:p>
    <w:p w14:paraId="4973EDCD"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7F76B93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08AD95A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06540E5B"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61B759E0" w14:textId="77777777" w:rsidR="00631543" w:rsidRDefault="00631543" w:rsidP="00631543">
      <w:pPr>
        <w:spacing w:after="0" w:line="240" w:lineRule="auto"/>
        <w:ind w:left="426"/>
        <w:jc w:val="both"/>
        <w:textAlignment w:val="baseline"/>
        <w:rPr>
          <w:rFonts w:ascii="Arial" w:eastAsia="Arial" w:hAnsi="Arial"/>
          <w:color w:val="000000"/>
        </w:rPr>
      </w:pPr>
    </w:p>
    <w:p w14:paraId="51FFD5A5"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5EB3EAAA" w14:textId="77777777" w:rsidR="00631543" w:rsidRDefault="00631543" w:rsidP="00631543">
      <w:pPr>
        <w:spacing w:after="0" w:line="240" w:lineRule="auto"/>
        <w:textAlignment w:val="baseline"/>
        <w:rPr>
          <w:rFonts w:ascii="Arial" w:eastAsia="Arial" w:hAnsi="Arial"/>
          <w:color w:val="000000"/>
          <w:spacing w:val="-13"/>
        </w:rPr>
      </w:pPr>
    </w:p>
    <w:p w14:paraId="373E5FC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6EED8EA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2A86F82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16EA0B3E"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2BBE09AA"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348584D1"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01451966"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52EC1EDE"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4769090F"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238D64A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025B6391" w14:textId="77777777" w:rsidR="00631543" w:rsidRDefault="00631543" w:rsidP="00631543">
      <w:pPr>
        <w:spacing w:after="0" w:line="240" w:lineRule="auto"/>
        <w:textAlignment w:val="baseline"/>
        <w:rPr>
          <w:rFonts w:ascii="Arial" w:eastAsia="Arial" w:hAnsi="Arial"/>
          <w:color w:val="000000"/>
        </w:rPr>
      </w:pPr>
    </w:p>
    <w:p w14:paraId="07075FB0" w14:textId="77777777" w:rsidR="00722B5B" w:rsidRDefault="00722B5B" w:rsidP="00631543">
      <w:pPr>
        <w:spacing w:after="0" w:line="240" w:lineRule="auto"/>
        <w:textAlignment w:val="baseline"/>
        <w:rPr>
          <w:rFonts w:ascii="Arial" w:eastAsia="Arial" w:hAnsi="Arial"/>
          <w:color w:val="000000"/>
        </w:rPr>
      </w:pPr>
    </w:p>
    <w:p w14:paraId="40EE8449"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1955A87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Forcing a person into marriage is a crime. A forced marriage is one entered into without the full</w:t>
      </w:r>
    </w:p>
    <w:p w14:paraId="062CEAD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and free consent of 1 or both parties and where violence, threats, or any other form of coercion is used to cause a person to enter into a marriage. Threats can be physical or emotional and psychological.</w:t>
      </w:r>
    </w:p>
    <w:p w14:paraId="043A45DA" w14:textId="77777777" w:rsidR="00631543" w:rsidRDefault="00631543" w:rsidP="00631543">
      <w:pPr>
        <w:spacing w:after="0" w:line="240" w:lineRule="auto"/>
        <w:textAlignment w:val="baseline"/>
        <w:rPr>
          <w:rFonts w:ascii="Arial" w:eastAsia="Arial" w:hAnsi="Arial"/>
          <w:color w:val="000000"/>
        </w:rPr>
      </w:pPr>
    </w:p>
    <w:p w14:paraId="4A96667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06E55B11" w14:textId="77777777" w:rsidR="00631543" w:rsidRDefault="00631543" w:rsidP="00631543">
      <w:pPr>
        <w:spacing w:after="0" w:line="240" w:lineRule="auto"/>
        <w:textAlignment w:val="baseline"/>
        <w:rPr>
          <w:rFonts w:ascii="Arial" w:eastAsia="Arial" w:hAnsi="Arial"/>
          <w:color w:val="000000"/>
        </w:rPr>
      </w:pPr>
    </w:p>
    <w:p w14:paraId="27E3565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57754105" w14:textId="77777777" w:rsidR="00631543" w:rsidRDefault="00631543" w:rsidP="00631543">
      <w:pPr>
        <w:spacing w:after="0" w:line="240" w:lineRule="auto"/>
        <w:textAlignment w:val="baseline"/>
        <w:rPr>
          <w:rFonts w:ascii="Arial" w:eastAsia="Arial" w:hAnsi="Arial"/>
          <w:color w:val="000000"/>
        </w:rPr>
      </w:pPr>
    </w:p>
    <w:p w14:paraId="484C33BC" w14:textId="46EB697A"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 xml:space="preserve">If a member of staff suspects that a </w:t>
      </w:r>
      <w:proofErr w:type="gramStart"/>
      <w:r w:rsidR="003502C6">
        <w:rPr>
          <w:rFonts w:ascii="Arial" w:eastAsia="Arial" w:hAnsi="Arial"/>
          <w:color w:val="000000"/>
          <w:spacing w:val="-4"/>
        </w:rPr>
        <w:t>Student</w:t>
      </w:r>
      <w:proofErr w:type="gramEnd"/>
      <w:r>
        <w:rPr>
          <w:rFonts w:ascii="Arial" w:eastAsia="Arial" w:hAnsi="Arial"/>
          <w:color w:val="000000"/>
          <w:spacing w:val="-4"/>
        </w:rPr>
        <w:t xml:space="preserve"> is being forced into marriage, they will speak to the </w:t>
      </w:r>
      <w:r w:rsidR="003502C6">
        <w:rPr>
          <w:rFonts w:ascii="Arial" w:eastAsia="Arial" w:hAnsi="Arial"/>
          <w:color w:val="000000"/>
          <w:spacing w:val="-4"/>
        </w:rPr>
        <w:t>Student</w:t>
      </w:r>
      <w:r>
        <w:rPr>
          <w:rFonts w:ascii="Arial" w:eastAsia="Arial" w:hAnsi="Arial"/>
          <w:color w:val="000000"/>
          <w:spacing w:val="-4"/>
        </w:rPr>
        <w:t xml:space="preserve"> about their concerns in a secure and private place. They will then report this to the DSL.</w:t>
      </w:r>
    </w:p>
    <w:p w14:paraId="2E6981C0" w14:textId="77777777" w:rsidR="00631543" w:rsidRDefault="00631543" w:rsidP="00631543">
      <w:pPr>
        <w:spacing w:after="0" w:line="240" w:lineRule="auto"/>
        <w:textAlignment w:val="baseline"/>
        <w:rPr>
          <w:rFonts w:ascii="Arial" w:eastAsia="Arial" w:hAnsi="Arial"/>
          <w:color w:val="000000"/>
          <w:spacing w:val="-4"/>
        </w:rPr>
      </w:pPr>
    </w:p>
    <w:p w14:paraId="20A35D0C"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363554F9" w14:textId="77777777" w:rsidR="00631543" w:rsidRDefault="00631543" w:rsidP="00631543">
      <w:pPr>
        <w:spacing w:after="0" w:line="240" w:lineRule="auto"/>
        <w:textAlignment w:val="baseline"/>
        <w:rPr>
          <w:rFonts w:ascii="Arial" w:eastAsia="Arial" w:hAnsi="Arial"/>
          <w:color w:val="000000"/>
          <w:spacing w:val="-3"/>
        </w:rPr>
      </w:pPr>
    </w:p>
    <w:p w14:paraId="3709B677" w14:textId="65C32D55"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 xml:space="preserve">Speak to the </w:t>
      </w:r>
      <w:r w:rsidR="003502C6">
        <w:rPr>
          <w:rFonts w:ascii="Arial" w:eastAsia="Arial" w:hAnsi="Arial"/>
          <w:color w:val="000000"/>
        </w:rPr>
        <w:t>Student</w:t>
      </w:r>
      <w:r>
        <w:rPr>
          <w:rFonts w:ascii="Arial" w:eastAsia="Arial" w:hAnsi="Arial"/>
          <w:color w:val="000000"/>
        </w:rPr>
        <w:t xml:space="preserve"> about the concerns in a secure and private place</w:t>
      </w:r>
    </w:p>
    <w:p w14:paraId="0AA9BD30"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2CCB98A1"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49">
        <w:r>
          <w:rPr>
            <w:rFonts w:ascii="Arial" w:eastAsia="Arial" w:hAnsi="Arial"/>
            <w:color w:val="0000FF"/>
            <w:u w:val="single"/>
          </w:rPr>
          <w:t>o</w:t>
        </w:r>
      </w:hyperlink>
      <w:hyperlink r:id="rId50">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19AB2930" w14:textId="559324F3"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 xml:space="preserve">Refer the </w:t>
      </w:r>
      <w:r w:rsidR="003502C6">
        <w:rPr>
          <w:rFonts w:ascii="Arial" w:eastAsia="Arial" w:hAnsi="Arial"/>
          <w:color w:val="000000"/>
        </w:rPr>
        <w:t>Student</w:t>
      </w:r>
      <w:r>
        <w:rPr>
          <w:rFonts w:ascii="Arial" w:eastAsia="Arial" w:hAnsi="Arial"/>
          <w:color w:val="000000"/>
        </w:rPr>
        <w:t xml:space="preserve"> to an education welfare officer, pastoral tutor, learning mentor, or school counsellor, as appropriate</w:t>
      </w:r>
    </w:p>
    <w:p w14:paraId="5657E1F7"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04849E2C"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6EB49E80" w14:textId="77777777" w:rsidR="00631543" w:rsidRDefault="00631543" w:rsidP="00631543">
      <w:pPr>
        <w:spacing w:after="0" w:line="240" w:lineRule="auto"/>
        <w:textAlignment w:val="baseline"/>
        <w:rPr>
          <w:rFonts w:ascii="Arial" w:eastAsia="Arial" w:hAnsi="Arial"/>
          <w:b/>
          <w:color w:val="000000"/>
        </w:rPr>
      </w:pPr>
    </w:p>
    <w:p w14:paraId="22318E4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622B5A42" w14:textId="77777777" w:rsidR="00631543" w:rsidRDefault="00631543" w:rsidP="00631543">
      <w:pPr>
        <w:spacing w:after="0" w:line="240" w:lineRule="auto"/>
        <w:textAlignment w:val="baseline"/>
        <w:rPr>
          <w:rFonts w:ascii="Arial" w:eastAsia="Arial" w:hAnsi="Arial"/>
          <w:b/>
          <w:color w:val="000000"/>
        </w:rPr>
      </w:pPr>
    </w:p>
    <w:p w14:paraId="34327F7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10513B92" w14:textId="77777777" w:rsidR="00631543" w:rsidRDefault="00631543" w:rsidP="00631543">
      <w:pPr>
        <w:spacing w:after="0" w:line="240" w:lineRule="auto"/>
        <w:textAlignment w:val="baseline"/>
        <w:rPr>
          <w:rFonts w:ascii="Arial" w:eastAsia="Arial" w:hAnsi="Arial"/>
          <w:b/>
          <w:color w:val="000000"/>
        </w:rPr>
      </w:pPr>
    </w:p>
    <w:p w14:paraId="1767181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69152D0F" w14:textId="77777777" w:rsidR="00631543" w:rsidRDefault="00631543" w:rsidP="00631543">
      <w:pPr>
        <w:spacing w:after="0" w:line="240" w:lineRule="auto"/>
        <w:textAlignment w:val="baseline"/>
        <w:rPr>
          <w:rFonts w:ascii="Arial" w:eastAsia="Arial" w:hAnsi="Arial"/>
          <w:b/>
          <w:color w:val="000000"/>
        </w:rPr>
      </w:pPr>
    </w:p>
    <w:p w14:paraId="6C6E8372"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person/people;</w:t>
      </w:r>
    </w:p>
    <w:p w14:paraId="66B594F0"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5F1FA403"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5BE3E559"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50E27480"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1A9C454B" w14:textId="77777777" w:rsidR="00631543" w:rsidRDefault="00631543" w:rsidP="00631543">
      <w:pPr>
        <w:spacing w:after="0" w:line="240" w:lineRule="auto"/>
        <w:textAlignment w:val="baseline"/>
        <w:rPr>
          <w:rFonts w:ascii="Arial" w:eastAsia="Arial" w:hAnsi="Arial"/>
          <w:color w:val="000000"/>
          <w:spacing w:val="-4"/>
        </w:rPr>
      </w:pPr>
    </w:p>
    <w:p w14:paraId="781B0C3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Schools have a duty to prevent children from being drawn into terrorism. The DSL will undertake Prevent awareness training and make sure that staff have access to appropriate training to equip them to identify children at risk.</w:t>
      </w:r>
    </w:p>
    <w:p w14:paraId="40B055C6" w14:textId="77777777" w:rsidR="00631543" w:rsidRDefault="00631543" w:rsidP="00631543">
      <w:pPr>
        <w:spacing w:after="0" w:line="240" w:lineRule="auto"/>
        <w:textAlignment w:val="baseline"/>
        <w:rPr>
          <w:rFonts w:ascii="Arial" w:eastAsia="Arial" w:hAnsi="Arial"/>
          <w:color w:val="000000"/>
        </w:rPr>
      </w:pPr>
    </w:p>
    <w:p w14:paraId="47D764F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2D496858" w14:textId="77777777" w:rsidR="00631543" w:rsidRDefault="00631543" w:rsidP="00631543">
      <w:pPr>
        <w:spacing w:after="0" w:line="240" w:lineRule="auto"/>
        <w:textAlignment w:val="baseline"/>
        <w:rPr>
          <w:rFonts w:ascii="Arial" w:eastAsia="Arial" w:hAnsi="Arial"/>
          <w:color w:val="000000"/>
        </w:rPr>
      </w:pPr>
    </w:p>
    <w:p w14:paraId="7434C12C" w14:textId="7A162979"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We will ensure that suitable internet filtering is in </w:t>
      </w:r>
      <w:proofErr w:type="gramStart"/>
      <w:r>
        <w:rPr>
          <w:rFonts w:ascii="Arial" w:eastAsia="Arial" w:hAnsi="Arial"/>
          <w:color w:val="000000"/>
        </w:rPr>
        <w:t>place, and</w:t>
      </w:r>
      <w:proofErr w:type="gramEnd"/>
      <w:r>
        <w:rPr>
          <w:rFonts w:ascii="Arial" w:eastAsia="Arial" w:hAnsi="Arial"/>
          <w:color w:val="000000"/>
        </w:rPr>
        <w:t xml:space="preserve"> equip our </w:t>
      </w:r>
      <w:r w:rsidR="003502C6">
        <w:rPr>
          <w:rFonts w:ascii="Arial" w:eastAsia="Arial" w:hAnsi="Arial"/>
          <w:color w:val="000000"/>
        </w:rPr>
        <w:t>Student</w:t>
      </w:r>
      <w:r>
        <w:rPr>
          <w:rFonts w:ascii="Arial" w:eastAsia="Arial" w:hAnsi="Arial"/>
          <w:color w:val="000000"/>
        </w:rPr>
        <w:t>s to stay safe online at school and at home.</w:t>
      </w:r>
    </w:p>
    <w:p w14:paraId="26E3A095" w14:textId="77777777" w:rsidR="00631543" w:rsidRDefault="00631543" w:rsidP="00631543">
      <w:pPr>
        <w:spacing w:after="0" w:line="240" w:lineRule="auto"/>
        <w:textAlignment w:val="baseline"/>
        <w:rPr>
          <w:rFonts w:ascii="Arial" w:eastAsia="Arial" w:hAnsi="Arial"/>
          <w:color w:val="000000"/>
        </w:rPr>
      </w:pPr>
    </w:p>
    <w:p w14:paraId="059447A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There is no single way of identifying an individual who is likely to be susceptible to an extremist ideology. Radicalisation can occur quickly or over a long period.</w:t>
      </w:r>
    </w:p>
    <w:p w14:paraId="248E7FA2" w14:textId="77777777" w:rsidR="00631543" w:rsidRDefault="00631543" w:rsidP="00631543">
      <w:pPr>
        <w:spacing w:after="0" w:line="240" w:lineRule="auto"/>
        <w:textAlignment w:val="baseline"/>
        <w:rPr>
          <w:rFonts w:ascii="Arial" w:eastAsia="Arial" w:hAnsi="Arial"/>
          <w:color w:val="000000"/>
        </w:rPr>
      </w:pPr>
    </w:p>
    <w:p w14:paraId="09C31DC8" w14:textId="619B32EA"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will be alert to changes in </w:t>
      </w:r>
      <w:r w:rsidR="003502C6">
        <w:rPr>
          <w:rFonts w:ascii="Arial" w:eastAsia="Arial" w:hAnsi="Arial"/>
          <w:color w:val="000000"/>
          <w:spacing w:val="-1"/>
        </w:rPr>
        <w:t>Student</w:t>
      </w:r>
      <w:r>
        <w:rPr>
          <w:rFonts w:ascii="Arial" w:eastAsia="Arial" w:hAnsi="Arial"/>
          <w:color w:val="000000"/>
          <w:spacing w:val="-1"/>
        </w:rPr>
        <w:t>s’ behaviour.</w:t>
      </w:r>
    </w:p>
    <w:p w14:paraId="1D5A306A" w14:textId="77777777" w:rsidR="000B5E52" w:rsidRDefault="000B5E52" w:rsidP="00631543">
      <w:pPr>
        <w:spacing w:after="0" w:line="240" w:lineRule="auto"/>
        <w:textAlignment w:val="baseline"/>
        <w:rPr>
          <w:rFonts w:ascii="Arial" w:eastAsia="Arial" w:hAnsi="Arial"/>
          <w:color w:val="000000"/>
          <w:spacing w:val="-1"/>
        </w:rPr>
      </w:pPr>
    </w:p>
    <w:p w14:paraId="2800132C" w14:textId="20C1903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51">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52">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w:t>
      </w:r>
      <w:r w:rsidR="003502C6">
        <w:rPr>
          <w:rFonts w:ascii="Arial" w:eastAsia="Arial" w:hAnsi="Arial"/>
          <w:color w:val="000000"/>
        </w:rPr>
        <w:t>Student</w:t>
      </w:r>
      <w:r>
        <w:rPr>
          <w:rFonts w:ascii="Arial" w:eastAsia="Arial" w:hAnsi="Arial"/>
          <w:color w:val="000000"/>
        </w:rPr>
        <w:t xml:space="preserve"> is being radicalised can include:</w:t>
      </w:r>
    </w:p>
    <w:p w14:paraId="25EC4F76" w14:textId="77777777" w:rsidR="000B5E52" w:rsidRDefault="000B5E52" w:rsidP="00631543">
      <w:pPr>
        <w:spacing w:after="0" w:line="240" w:lineRule="auto"/>
        <w:textAlignment w:val="baseline"/>
        <w:rPr>
          <w:rFonts w:ascii="Arial" w:eastAsia="Arial" w:hAnsi="Arial"/>
          <w:color w:val="000000"/>
        </w:rPr>
      </w:pPr>
    </w:p>
    <w:p w14:paraId="75B1187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26055D3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36D5A66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3D5C8ED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Rejecting </w:t>
      </w:r>
      <w:proofErr w:type="gramStart"/>
      <w:r>
        <w:rPr>
          <w:rFonts w:ascii="Arial" w:eastAsia="Arial" w:hAnsi="Arial"/>
          <w:color w:val="000000"/>
          <w:spacing w:val="-1"/>
        </w:rPr>
        <w:t>activities</w:t>
      </w:r>
      <w:proofErr w:type="gramEnd"/>
      <w:r>
        <w:rPr>
          <w:rFonts w:ascii="Arial" w:eastAsia="Arial" w:hAnsi="Arial"/>
          <w:color w:val="000000"/>
          <w:spacing w:val="-1"/>
        </w:rPr>
        <w:t xml:space="preserve"> they used to enjoy</w:t>
      </w:r>
    </w:p>
    <w:p w14:paraId="22E0790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1890518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7395245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3B9F7465"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6F41246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311F4C5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18C1021F"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3F7B288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72CF28B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10592A7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47BE6C4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6F4D7660" w14:textId="77777777" w:rsidR="000B5E52" w:rsidRDefault="000B5E52" w:rsidP="000B5E52">
      <w:pPr>
        <w:tabs>
          <w:tab w:val="left" w:pos="432"/>
        </w:tabs>
        <w:spacing w:after="0" w:line="240" w:lineRule="auto"/>
        <w:textAlignment w:val="baseline"/>
        <w:rPr>
          <w:rFonts w:ascii="Arial" w:eastAsia="Arial" w:hAnsi="Arial"/>
          <w:color w:val="000000"/>
        </w:rPr>
      </w:pPr>
    </w:p>
    <w:p w14:paraId="09C327C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1ED8D9BA" w14:textId="77777777" w:rsidR="000B5E52" w:rsidRDefault="000B5E52" w:rsidP="00631543">
      <w:pPr>
        <w:spacing w:after="0" w:line="240" w:lineRule="auto"/>
        <w:textAlignment w:val="baseline"/>
        <w:rPr>
          <w:rFonts w:ascii="Arial" w:eastAsia="Arial" w:hAnsi="Arial"/>
          <w:color w:val="000000"/>
        </w:rPr>
      </w:pPr>
    </w:p>
    <w:p w14:paraId="00257A68" w14:textId="21BD9E25"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If staff are concerned about a </w:t>
      </w:r>
      <w:r w:rsidR="003502C6">
        <w:rPr>
          <w:rFonts w:ascii="Arial" w:eastAsia="Arial" w:hAnsi="Arial"/>
          <w:color w:val="000000"/>
        </w:rPr>
        <w:t>Student</w:t>
      </w:r>
      <w:r>
        <w:rPr>
          <w:rFonts w:ascii="Arial" w:eastAsia="Arial" w:hAnsi="Arial"/>
          <w:color w:val="000000"/>
        </w:rPr>
        <w:t>, they will follow our procedures set out in section 7.5 of this policy, including discussing their concerns with the DSL.</w:t>
      </w:r>
    </w:p>
    <w:p w14:paraId="38D5A659" w14:textId="77777777" w:rsidR="000B5E52" w:rsidRDefault="000B5E52" w:rsidP="00631543">
      <w:pPr>
        <w:spacing w:after="0" w:line="240" w:lineRule="auto"/>
        <w:textAlignment w:val="baseline"/>
        <w:rPr>
          <w:rFonts w:ascii="Arial" w:eastAsia="Arial" w:hAnsi="Arial"/>
          <w:color w:val="000000"/>
        </w:rPr>
      </w:pPr>
    </w:p>
    <w:p w14:paraId="775B7182"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0A1E73E7" w14:textId="77777777" w:rsidR="000B5E52" w:rsidRDefault="000B5E52" w:rsidP="00631543">
      <w:pPr>
        <w:spacing w:after="0" w:line="240" w:lineRule="auto"/>
        <w:textAlignment w:val="baseline"/>
        <w:rPr>
          <w:rFonts w:ascii="Arial" w:eastAsia="Arial" w:hAnsi="Arial"/>
          <w:color w:val="000000"/>
          <w:spacing w:val="-1"/>
        </w:rPr>
      </w:pPr>
    </w:p>
    <w:p w14:paraId="4D51192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3B3E6B12" w14:textId="77777777" w:rsidR="000B5E52" w:rsidRDefault="000B5E52" w:rsidP="00631543">
      <w:pPr>
        <w:spacing w:after="0" w:line="240" w:lineRule="auto"/>
        <w:textAlignment w:val="baseline"/>
        <w:rPr>
          <w:rFonts w:ascii="Arial" w:eastAsia="Arial" w:hAnsi="Arial"/>
          <w:b/>
          <w:color w:val="000000"/>
        </w:rPr>
      </w:pPr>
    </w:p>
    <w:p w14:paraId="649E681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2C0BBF9A"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59C245D8"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0CFE5394"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13D8FBA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063B19ED" w14:textId="77777777" w:rsidR="000B5E52" w:rsidRDefault="000B5E52" w:rsidP="00631543">
      <w:pPr>
        <w:spacing w:after="0" w:line="240" w:lineRule="auto"/>
        <w:textAlignment w:val="baseline"/>
        <w:rPr>
          <w:rFonts w:ascii="Arial" w:eastAsia="Arial" w:hAnsi="Arial"/>
          <w:color w:val="000000"/>
        </w:rPr>
      </w:pPr>
    </w:p>
    <w:p w14:paraId="245E4DE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14:paraId="50E032BF" w14:textId="77777777" w:rsidR="000B5E52" w:rsidRDefault="000B5E52" w:rsidP="00631543">
      <w:pPr>
        <w:spacing w:after="0" w:line="240" w:lineRule="auto"/>
        <w:textAlignment w:val="baseline"/>
        <w:rPr>
          <w:rFonts w:ascii="Arial" w:eastAsia="Arial" w:hAnsi="Arial"/>
          <w:color w:val="000000"/>
        </w:rPr>
      </w:pPr>
    </w:p>
    <w:p w14:paraId="4407A553"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the impression that they are creating a problem by reporting any form of abuse or neglect. Nor should a victim ever be made to feel ashamed for making a report.</w:t>
      </w:r>
    </w:p>
    <w:p w14:paraId="745E361E" w14:textId="77777777" w:rsidR="000B5E52" w:rsidRDefault="000B5E52" w:rsidP="000B5E52">
      <w:pPr>
        <w:spacing w:after="0" w:line="240" w:lineRule="auto"/>
        <w:textAlignment w:val="baseline"/>
        <w:rPr>
          <w:rFonts w:ascii="Arial" w:eastAsia="Arial" w:hAnsi="Arial"/>
          <w:color w:val="000000"/>
          <w:spacing w:val="-3"/>
        </w:rPr>
      </w:pPr>
    </w:p>
    <w:p w14:paraId="5D4F1C5A"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3EFF817C" w14:textId="77777777" w:rsidR="000B5E52" w:rsidRDefault="000B5E52" w:rsidP="000B5E52">
      <w:pPr>
        <w:spacing w:after="0" w:line="240" w:lineRule="auto"/>
        <w:textAlignment w:val="baseline"/>
        <w:rPr>
          <w:rFonts w:ascii="Arial" w:eastAsia="Arial" w:hAnsi="Arial"/>
          <w:color w:val="000000"/>
          <w:spacing w:val="-1"/>
        </w:rPr>
      </w:pPr>
    </w:p>
    <w:p w14:paraId="6B175540"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792E64F8"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03E46D84"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6D4A1853"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4E940AE8"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20734FB5"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02C59C0A"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71FFD178"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7E13DE61"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5B4734D6"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55C2CA7C"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2CDEE199"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Challenging physical behaviours (potentially criminal in nature), such as grabbing bottoms, breasts and genitalia, pulling down trousers, flicking bras and lifting up skirts. Dismissing or tolerating such behaviours risks normalizing them</w:t>
      </w:r>
    </w:p>
    <w:p w14:paraId="7D81694B"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68B163B8"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784B853F" w14:textId="77777777" w:rsidR="00DD3919" w:rsidRDefault="00DD3919" w:rsidP="000B5E52">
      <w:pPr>
        <w:spacing w:after="0" w:line="240" w:lineRule="auto"/>
        <w:textAlignment w:val="baseline"/>
        <w:rPr>
          <w:rFonts w:ascii="Arial" w:eastAsia="Arial" w:hAnsi="Arial"/>
          <w:color w:val="000000"/>
        </w:rPr>
      </w:pPr>
    </w:p>
    <w:p w14:paraId="0443C850"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37685372"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38560099"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5661D2A9" w14:textId="77777777" w:rsidR="00DD3919" w:rsidRDefault="00DD3919" w:rsidP="000B5E52">
      <w:pPr>
        <w:spacing w:after="0" w:line="240" w:lineRule="auto"/>
        <w:textAlignment w:val="baseline"/>
        <w:rPr>
          <w:rFonts w:ascii="Arial" w:eastAsia="Arial" w:hAnsi="Arial"/>
          <w:color w:val="000000"/>
          <w:spacing w:val="-8"/>
        </w:rPr>
      </w:pPr>
    </w:p>
    <w:p w14:paraId="01DB7883"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Increased absence from school</w:t>
      </w:r>
    </w:p>
    <w:p w14:paraId="5BAAE845"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469D7F20"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2322DA39"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0B1A9041"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151CD566"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0E335DFC"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63A93B4D"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6E54DFFF" w14:textId="77777777" w:rsidR="00DD3919" w:rsidRDefault="00DD3919" w:rsidP="000B5E52">
      <w:pPr>
        <w:spacing w:after="0" w:line="240" w:lineRule="auto"/>
        <w:textAlignment w:val="baseline"/>
        <w:rPr>
          <w:rFonts w:ascii="Arial" w:eastAsia="Arial" w:hAnsi="Arial"/>
          <w:color w:val="000000"/>
        </w:rPr>
      </w:pPr>
    </w:p>
    <w:p w14:paraId="49223079"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3FAA6F1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frequently absent or permanently excluded from school</w:t>
      </w:r>
    </w:p>
    <w:p w14:paraId="0874BD1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0186FF3D"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32FA7F82" w14:textId="77777777" w:rsidR="000B5E52" w:rsidRDefault="000B5E52" w:rsidP="00631543">
      <w:pPr>
        <w:spacing w:after="0" w:line="240" w:lineRule="auto"/>
        <w:textAlignment w:val="baseline"/>
        <w:rPr>
          <w:rFonts w:ascii="Arial" w:eastAsia="Arial" w:hAnsi="Arial"/>
          <w:color w:val="000000"/>
          <w:spacing w:val="-3"/>
        </w:rPr>
      </w:pPr>
    </w:p>
    <w:p w14:paraId="4EFA687B" w14:textId="0715144F"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 xml:space="preserve">Staff will be aware of these indicators and risk factors. If a member of staff has a concern about a </w:t>
      </w:r>
      <w:proofErr w:type="gramStart"/>
      <w:r w:rsidR="003502C6">
        <w:rPr>
          <w:rFonts w:ascii="Arial" w:eastAsia="Arial" w:hAnsi="Arial"/>
          <w:color w:val="000000"/>
        </w:rPr>
        <w:t>Student</w:t>
      </w:r>
      <w:proofErr w:type="gramEnd"/>
      <w:r>
        <w:rPr>
          <w:rFonts w:ascii="Arial" w:eastAsia="Arial" w:hAnsi="Arial"/>
          <w:color w:val="000000"/>
        </w:rPr>
        <w:t xml:space="preserve"> being involved in, or at risk of, serious violence, they will report this to the DSL.</w:t>
      </w:r>
    </w:p>
    <w:p w14:paraId="77871C3F" w14:textId="77777777" w:rsidR="00DD3919" w:rsidRDefault="00DD3919" w:rsidP="00DD3919">
      <w:pPr>
        <w:spacing w:after="0" w:line="240" w:lineRule="auto"/>
        <w:ind w:left="72" w:right="72"/>
        <w:jc w:val="both"/>
        <w:textAlignment w:val="baseline"/>
        <w:rPr>
          <w:rFonts w:ascii="Arial" w:eastAsia="Arial" w:hAnsi="Arial"/>
          <w:color w:val="000000"/>
        </w:rPr>
      </w:pPr>
    </w:p>
    <w:p w14:paraId="15539214"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4217C00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recognises that safeguarding incidents and/or behaviours can be associated with factors outside the school and/or can occur between children outside the school, including environmental factors. This extra-familial harm can take a variety of different forms which can include sexual exploitation, criminal exploitation and serious youth violence.</w:t>
      </w:r>
    </w:p>
    <w:p w14:paraId="242F1102" w14:textId="77777777" w:rsidR="00DD3919" w:rsidRDefault="00DD3919" w:rsidP="00DD3919">
      <w:pPr>
        <w:spacing w:after="0" w:line="240" w:lineRule="auto"/>
        <w:ind w:left="72" w:right="72"/>
        <w:jc w:val="both"/>
        <w:textAlignment w:val="baseline"/>
        <w:rPr>
          <w:rFonts w:ascii="Arial" w:eastAsia="Arial" w:hAnsi="Arial"/>
          <w:color w:val="000000"/>
        </w:rPr>
      </w:pPr>
    </w:p>
    <w:p w14:paraId="3CAC373E"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(and if appropriate, the police) as part of any referral undertaken.</w:t>
      </w:r>
    </w:p>
    <w:p w14:paraId="35D0243C" w14:textId="77777777" w:rsidR="00DD3919" w:rsidRDefault="00DD3919" w:rsidP="00DD3919">
      <w:pPr>
        <w:spacing w:after="0" w:line="240" w:lineRule="auto"/>
        <w:ind w:left="72" w:right="72"/>
        <w:jc w:val="both"/>
        <w:textAlignment w:val="baseline"/>
        <w:rPr>
          <w:rFonts w:ascii="Arial" w:eastAsia="Arial" w:hAnsi="Arial"/>
          <w:color w:val="000000"/>
        </w:rPr>
      </w:pPr>
    </w:p>
    <w:p w14:paraId="0D0ADC0E"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74A8B8C9"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understands that children who have members of their family in prison are more likely to underachieve and fail to reach their potential than their peers and may require specific services and support.</w:t>
      </w:r>
    </w:p>
    <w:p w14:paraId="07C5DD9A" w14:textId="77777777" w:rsidR="00DD3919" w:rsidRDefault="00DD3919" w:rsidP="00DD3919">
      <w:pPr>
        <w:spacing w:after="0" w:line="240" w:lineRule="auto"/>
        <w:ind w:left="72" w:right="72"/>
        <w:jc w:val="both"/>
        <w:textAlignment w:val="baseline"/>
        <w:rPr>
          <w:rFonts w:ascii="Arial" w:eastAsia="Arial" w:hAnsi="Arial"/>
          <w:color w:val="000000"/>
        </w:rPr>
      </w:pPr>
    </w:p>
    <w:p w14:paraId="4CD303AF"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564126E4" w14:textId="77777777" w:rsidR="00DD3919" w:rsidRDefault="00DD3919" w:rsidP="00DD3919">
      <w:pPr>
        <w:spacing w:after="0" w:line="240" w:lineRule="auto"/>
        <w:ind w:left="72" w:right="72"/>
        <w:jc w:val="both"/>
        <w:textAlignment w:val="baseline"/>
        <w:rPr>
          <w:rFonts w:ascii="Arial" w:eastAsia="Arial" w:hAnsi="Arial"/>
          <w:color w:val="000000"/>
        </w:rPr>
      </w:pPr>
    </w:p>
    <w:p w14:paraId="1C7DDC43"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Checking the identity and suitability of visitors</w:t>
      </w:r>
    </w:p>
    <w:p w14:paraId="2377AB3E"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 xml:space="preserve">All visitors will be required to verify their identity to the satisfaction of staff and to leave </w:t>
      </w:r>
      <w:proofErr w:type="gramStart"/>
      <w:r>
        <w:rPr>
          <w:rFonts w:ascii="Arial" w:eastAsia="Arial" w:hAnsi="Arial"/>
          <w:color w:val="000000"/>
        </w:rPr>
        <w:t>their</w:t>
      </w:r>
      <w:proofErr w:type="gramEnd"/>
    </w:p>
    <w:p w14:paraId="40F12624"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belongings, including their mobile phone(s), in a safe place during their visit.</w:t>
      </w:r>
    </w:p>
    <w:p w14:paraId="7E510AE4" w14:textId="77777777" w:rsidR="00DD3919" w:rsidRDefault="00DD3919" w:rsidP="00DD3919">
      <w:pPr>
        <w:spacing w:after="0" w:line="240" w:lineRule="auto"/>
        <w:ind w:left="72"/>
        <w:textAlignment w:val="baseline"/>
        <w:rPr>
          <w:rFonts w:ascii="Arial" w:eastAsia="Arial" w:hAnsi="Arial"/>
          <w:color w:val="000000"/>
        </w:rPr>
      </w:pPr>
    </w:p>
    <w:p w14:paraId="061BC88A" w14:textId="77777777" w:rsidR="00DD3919" w:rsidRDefault="00DD3919" w:rsidP="00DD3919">
      <w:pPr>
        <w:spacing w:after="0" w:line="240" w:lineRule="auto"/>
        <w:ind w:left="72" w:right="648"/>
        <w:textAlignment w:val="baseline"/>
        <w:rPr>
          <w:rFonts w:ascii="Arial" w:eastAsia="Arial" w:hAnsi="Arial"/>
          <w:color w:val="000000"/>
          <w:spacing w:val="-2"/>
        </w:rPr>
      </w:pPr>
      <w:r>
        <w:rPr>
          <w:rFonts w:ascii="Arial" w:eastAsia="Arial" w:hAnsi="Arial"/>
          <w:color w:val="000000"/>
          <w:spacing w:val="-2"/>
        </w:rPr>
        <w:t>If the visitor is unknown to the setting, we will check their credentials and reason for visiting before allowing them to enter the setting. Visitors should be ready to produce identification.</w:t>
      </w:r>
    </w:p>
    <w:p w14:paraId="72E90569" w14:textId="77777777" w:rsidR="00DD3919" w:rsidRDefault="00DD3919" w:rsidP="00DD3919">
      <w:pPr>
        <w:spacing w:after="0" w:line="240" w:lineRule="auto"/>
        <w:ind w:left="72" w:right="648"/>
        <w:textAlignment w:val="baseline"/>
        <w:rPr>
          <w:rFonts w:ascii="Arial" w:eastAsia="Arial" w:hAnsi="Arial"/>
          <w:color w:val="000000"/>
          <w:spacing w:val="-2"/>
        </w:rPr>
      </w:pPr>
    </w:p>
    <w:p w14:paraId="70817E95"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Visitors must sign the visitors’ book and wear a visitor’s badge.</w:t>
      </w:r>
    </w:p>
    <w:p w14:paraId="32E21AA2" w14:textId="77777777" w:rsidR="00DD3919" w:rsidRDefault="00DD3919" w:rsidP="00DD3919">
      <w:pPr>
        <w:spacing w:after="0" w:line="240" w:lineRule="auto"/>
        <w:ind w:left="72" w:right="1368"/>
        <w:textAlignment w:val="baseline"/>
        <w:rPr>
          <w:rFonts w:ascii="Arial" w:eastAsia="Arial" w:hAnsi="Arial"/>
          <w:color w:val="000000"/>
          <w:spacing w:val="-3"/>
        </w:rPr>
      </w:pPr>
      <w:r>
        <w:rPr>
          <w:rFonts w:ascii="Arial" w:eastAsia="Arial" w:hAnsi="Arial"/>
          <w:color w:val="000000"/>
          <w:spacing w:val="-3"/>
        </w:rPr>
        <w:t>Visitors to the school who are visiting for a professional purpose, such as educational psychologists and school improvement officers, will be asked to show photo ID and:</w:t>
      </w:r>
    </w:p>
    <w:p w14:paraId="2724801C" w14:textId="77777777" w:rsidR="00DD3919" w:rsidRDefault="00DD3919" w:rsidP="00DD3919">
      <w:pPr>
        <w:spacing w:after="0" w:line="240" w:lineRule="auto"/>
        <w:ind w:left="72" w:right="1368"/>
        <w:textAlignment w:val="baseline"/>
        <w:rPr>
          <w:rFonts w:ascii="Arial" w:eastAsia="Arial" w:hAnsi="Arial"/>
          <w:color w:val="000000"/>
          <w:spacing w:val="-3"/>
        </w:rPr>
      </w:pPr>
    </w:p>
    <w:p w14:paraId="3E53820C" w14:textId="77777777" w:rsidR="00DD3919" w:rsidRDefault="00DD3919" w:rsidP="00DD3919">
      <w:pPr>
        <w:numPr>
          <w:ilvl w:val="0"/>
          <w:numId w:val="7"/>
        </w:numPr>
        <w:tabs>
          <w:tab w:val="clear" w:pos="504"/>
        </w:tabs>
        <w:spacing w:after="0" w:line="240" w:lineRule="auto"/>
        <w:ind w:left="426" w:right="504" w:hanging="426"/>
        <w:textAlignment w:val="baseline"/>
        <w:rPr>
          <w:rFonts w:ascii="Arial" w:eastAsia="Arial" w:hAnsi="Arial"/>
          <w:color w:val="000000"/>
        </w:rPr>
      </w:pPr>
      <w:r>
        <w:rPr>
          <w:rFonts w:ascii="Arial" w:eastAsia="Arial" w:hAnsi="Arial"/>
          <w:color w:val="000000"/>
        </w:rPr>
        <w:t>Will be asked to show their DBS certificate, which will be checked alongside their photo ID; or</w:t>
      </w:r>
    </w:p>
    <w:p w14:paraId="24B0D1F7" w14:textId="77777777" w:rsidR="00DD3919" w:rsidRDefault="00DD3919" w:rsidP="00DD3919">
      <w:pPr>
        <w:numPr>
          <w:ilvl w:val="0"/>
          <w:numId w:val="7"/>
        </w:numPr>
        <w:tabs>
          <w:tab w:val="clear" w:pos="504"/>
        </w:tabs>
        <w:spacing w:after="0" w:line="240" w:lineRule="auto"/>
        <w:ind w:left="426" w:right="360" w:hanging="426"/>
        <w:textAlignment w:val="baseline"/>
        <w:rPr>
          <w:rFonts w:ascii="Arial" w:eastAsia="Arial" w:hAnsi="Arial"/>
          <w:color w:val="000000"/>
        </w:rPr>
      </w:pPr>
      <w:r>
        <w:rPr>
          <w:rFonts w:ascii="Arial" w:eastAsia="Arial" w:hAnsi="Arial"/>
          <w:color w:val="000000"/>
        </w:rPr>
        <w:t>The organisation sending the professional, such as the LA or educational psychology service, will provide prior written confirmation that an appropriate level of DBS check has been carried out (if this is provided, we will not ask to see the DBS certificate)</w:t>
      </w:r>
    </w:p>
    <w:p w14:paraId="2E73AEC6" w14:textId="77777777" w:rsidR="00DD3919" w:rsidRDefault="00DD3919" w:rsidP="00DD3919">
      <w:pPr>
        <w:tabs>
          <w:tab w:val="left" w:pos="504"/>
          <w:tab w:val="left" w:pos="576"/>
        </w:tabs>
        <w:spacing w:after="0" w:line="240" w:lineRule="auto"/>
        <w:ind w:left="576" w:right="360"/>
        <w:textAlignment w:val="baseline"/>
        <w:rPr>
          <w:rFonts w:ascii="Arial" w:eastAsia="Arial" w:hAnsi="Arial"/>
          <w:color w:val="000000"/>
        </w:rPr>
      </w:pPr>
    </w:p>
    <w:p w14:paraId="2704A4B1" w14:textId="23A7D30F" w:rsidR="00DD3919" w:rsidRDefault="00DD3919" w:rsidP="00DD3919">
      <w:pPr>
        <w:spacing w:after="0" w:line="240" w:lineRule="auto"/>
        <w:ind w:right="-1"/>
        <w:textAlignment w:val="baseline"/>
        <w:rPr>
          <w:rFonts w:ascii="Arial" w:eastAsia="Arial" w:hAnsi="Arial"/>
          <w:color w:val="000000"/>
          <w:spacing w:val="-5"/>
        </w:rPr>
      </w:pPr>
      <w:r>
        <w:rPr>
          <w:rFonts w:ascii="Arial" w:eastAsia="Arial" w:hAnsi="Arial"/>
          <w:color w:val="000000"/>
          <w:spacing w:val="-5"/>
        </w:rPr>
        <w:t xml:space="preserve">All other visitors, including visiting speakers, will be accompanied by a member of staff at all times. We will not invite into the school any speaker who is known to disseminate extremist </w:t>
      </w:r>
      <w:proofErr w:type="gramStart"/>
      <w:r>
        <w:rPr>
          <w:rFonts w:ascii="Arial" w:eastAsia="Arial" w:hAnsi="Arial"/>
          <w:color w:val="000000"/>
          <w:spacing w:val="-5"/>
        </w:rPr>
        <w:t>views, and</w:t>
      </w:r>
      <w:proofErr w:type="gramEnd"/>
      <w:r>
        <w:rPr>
          <w:rFonts w:ascii="Arial" w:eastAsia="Arial" w:hAnsi="Arial"/>
          <w:color w:val="000000"/>
          <w:spacing w:val="-5"/>
        </w:rPr>
        <w:t xml:space="preserve"> will carry out appropriate checks to ensure that any individual or organisation using school facilities is not seeking to disseminate extremist views or radicalise </w:t>
      </w:r>
      <w:r w:rsidR="003502C6">
        <w:rPr>
          <w:rFonts w:ascii="Arial" w:eastAsia="Arial" w:hAnsi="Arial"/>
          <w:color w:val="000000"/>
          <w:spacing w:val="-5"/>
        </w:rPr>
        <w:t>Student</w:t>
      </w:r>
      <w:r>
        <w:rPr>
          <w:rFonts w:ascii="Arial" w:eastAsia="Arial" w:hAnsi="Arial"/>
          <w:color w:val="000000"/>
          <w:spacing w:val="-5"/>
        </w:rPr>
        <w:t>s or staff.</w:t>
      </w:r>
    </w:p>
    <w:p w14:paraId="782EEE11" w14:textId="77777777" w:rsidR="00DD3919" w:rsidRDefault="00DD3919" w:rsidP="00DD3919">
      <w:pPr>
        <w:spacing w:after="0" w:line="240" w:lineRule="auto"/>
        <w:ind w:right="-1"/>
        <w:textAlignment w:val="baseline"/>
        <w:rPr>
          <w:rFonts w:ascii="Arial" w:eastAsia="Arial" w:hAnsi="Arial"/>
          <w:color w:val="000000"/>
          <w:spacing w:val="-5"/>
        </w:rPr>
      </w:pPr>
    </w:p>
    <w:p w14:paraId="3B70053A" w14:textId="7A8EA556" w:rsidR="00DD3919" w:rsidRDefault="00DD3919" w:rsidP="00DD3919">
      <w:pPr>
        <w:spacing w:after="0" w:line="240" w:lineRule="auto"/>
        <w:ind w:right="-1"/>
        <w:textAlignment w:val="baseline"/>
        <w:rPr>
          <w:rFonts w:ascii="Arial" w:eastAsia="Arial" w:hAnsi="Arial"/>
          <w:b/>
          <w:color w:val="000000"/>
          <w:spacing w:val="-2"/>
        </w:rPr>
      </w:pPr>
      <w:r>
        <w:rPr>
          <w:rFonts w:ascii="Arial" w:eastAsia="Arial" w:hAnsi="Arial"/>
          <w:b/>
          <w:color w:val="000000"/>
          <w:spacing w:val="-2"/>
        </w:rPr>
        <w:t xml:space="preserve">Missing </w:t>
      </w:r>
      <w:r w:rsidR="003502C6">
        <w:rPr>
          <w:rFonts w:ascii="Arial" w:eastAsia="Arial" w:hAnsi="Arial"/>
          <w:b/>
          <w:color w:val="000000"/>
          <w:spacing w:val="-2"/>
        </w:rPr>
        <w:t>Student</w:t>
      </w:r>
      <w:r>
        <w:rPr>
          <w:rFonts w:ascii="Arial" w:eastAsia="Arial" w:hAnsi="Arial"/>
          <w:b/>
          <w:color w:val="000000"/>
          <w:spacing w:val="-2"/>
        </w:rPr>
        <w:t>s</w:t>
      </w:r>
    </w:p>
    <w:p w14:paraId="53855012"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Our procedures are designed to ensure that a missing child is found and returned to effective</w:t>
      </w:r>
    </w:p>
    <w:p w14:paraId="3C5D9FC0"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supervision as soon as possible. If a child goes missing, we will:</w:t>
      </w:r>
    </w:p>
    <w:p w14:paraId="6EC66117" w14:textId="77777777" w:rsidR="00DD3919" w:rsidRDefault="00DD3919" w:rsidP="00DD3919">
      <w:pPr>
        <w:spacing w:after="0" w:line="240" w:lineRule="auto"/>
        <w:ind w:right="-1"/>
        <w:textAlignment w:val="baseline"/>
        <w:rPr>
          <w:rFonts w:ascii="Arial" w:eastAsia="Arial" w:hAnsi="Arial"/>
          <w:color w:val="000000"/>
        </w:rPr>
      </w:pPr>
    </w:p>
    <w:p w14:paraId="4B878F1D" w14:textId="6D058DD1"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5"/>
        </w:rPr>
      </w:pPr>
      <w:r>
        <w:rPr>
          <w:rFonts w:ascii="Arial" w:eastAsia="Arial" w:hAnsi="Arial"/>
          <w:color w:val="000000"/>
          <w:spacing w:val="-5"/>
        </w:rPr>
        <w:t>Follow on foot (or car) w</w:t>
      </w:r>
      <w:r>
        <w:rPr>
          <w:rFonts w:ascii="Arial" w:eastAsia="Arial" w:hAnsi="Arial"/>
          <w:b/>
          <w:color w:val="000000"/>
          <w:spacing w:val="-5"/>
          <w:sz w:val="21"/>
        </w:rPr>
        <w:t xml:space="preserve">ith school mobile in hand and, where relevant, the </w:t>
      </w:r>
      <w:proofErr w:type="gramStart"/>
      <w:r w:rsidR="003502C6">
        <w:rPr>
          <w:rFonts w:ascii="Arial" w:eastAsia="Arial" w:hAnsi="Arial"/>
          <w:b/>
          <w:color w:val="000000"/>
          <w:spacing w:val="-5"/>
          <w:sz w:val="21"/>
        </w:rPr>
        <w:t>Student</w:t>
      </w:r>
      <w:r>
        <w:rPr>
          <w:rFonts w:ascii="Arial" w:eastAsia="Arial" w:hAnsi="Arial"/>
          <w:b/>
          <w:color w:val="000000"/>
          <w:spacing w:val="-5"/>
          <w:sz w:val="21"/>
        </w:rPr>
        <w:t>’s</w:t>
      </w:r>
      <w:proofErr w:type="gramEnd"/>
      <w:r>
        <w:rPr>
          <w:rFonts w:ascii="Arial" w:eastAsia="Arial" w:hAnsi="Arial"/>
          <w:b/>
          <w:color w:val="000000"/>
          <w:spacing w:val="-5"/>
          <w:sz w:val="21"/>
        </w:rPr>
        <w:t xml:space="preserve"> absconding pack and keep ‘eyes on’ and encourage they return to school</w:t>
      </w:r>
    </w:p>
    <w:p w14:paraId="2A8A2AC5"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1"/>
        </w:rPr>
      </w:pPr>
      <w:r>
        <w:rPr>
          <w:rFonts w:ascii="Arial" w:eastAsia="Arial" w:hAnsi="Arial"/>
          <w:color w:val="000000"/>
          <w:spacing w:val="-1"/>
        </w:rPr>
        <w:t>School will contact and inform parents that their child is offsite and staff are following</w:t>
      </w:r>
    </w:p>
    <w:p w14:paraId="11979C3D" w14:textId="738FE586" w:rsidR="00822749" w:rsidRPr="00DD3919" w:rsidRDefault="00DD3919" w:rsidP="00DD3919">
      <w:pPr>
        <w:numPr>
          <w:ilvl w:val="0"/>
          <w:numId w:val="13"/>
        </w:numPr>
        <w:tabs>
          <w:tab w:val="clear" w:pos="360"/>
        </w:tabs>
        <w:spacing w:after="0" w:line="240" w:lineRule="auto"/>
        <w:textAlignment w:val="baseline"/>
        <w:rPr>
          <w:rFonts w:ascii="Arial" w:eastAsia="Arial" w:hAnsi="Arial" w:cs="Arial"/>
          <w:b/>
          <w:color w:val="000000"/>
          <w:spacing w:val="-1"/>
        </w:rPr>
      </w:pPr>
      <w:r w:rsidRPr="00DD3919">
        <w:rPr>
          <w:rFonts w:ascii="Arial" w:eastAsia="Arial" w:hAnsi="Arial"/>
          <w:color w:val="000000"/>
        </w:rPr>
        <w:t xml:space="preserve">If staff lose sight of the </w:t>
      </w:r>
      <w:proofErr w:type="gramStart"/>
      <w:r w:rsidR="003502C6">
        <w:rPr>
          <w:rFonts w:ascii="Arial" w:eastAsia="Arial" w:hAnsi="Arial"/>
          <w:color w:val="000000"/>
        </w:rPr>
        <w:t>Student</w:t>
      </w:r>
      <w:proofErr w:type="gramEnd"/>
      <w:r w:rsidRPr="00DD3919">
        <w:rPr>
          <w:rFonts w:ascii="Arial" w:eastAsia="Arial" w:hAnsi="Arial"/>
          <w:color w:val="000000"/>
        </w:rPr>
        <w:t xml:space="preserve">, police will be called, description given and parents called </w:t>
      </w:r>
      <w:r w:rsidRPr="00DD3919">
        <w:rPr>
          <w:rFonts w:ascii="Arial" w:eastAsia="Arial" w:hAnsi="Arial" w:cs="Arial"/>
          <w:color w:val="000000"/>
        </w:rPr>
        <w:t>and updated</w:t>
      </w:r>
      <w:bookmarkEnd w:id="0"/>
    </w:p>
    <w:p w14:paraId="00518D61"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53A98513"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296304A5" w14:textId="7573BAF3"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When the school place a </w:t>
      </w:r>
      <w:proofErr w:type="gramStart"/>
      <w:r w:rsidR="003502C6">
        <w:rPr>
          <w:rFonts w:ascii="Arial" w:eastAsia="Times New Roman" w:hAnsi="Arial" w:cs="Arial"/>
          <w:color w:val="000000"/>
        </w:rPr>
        <w:t>Student</w:t>
      </w:r>
      <w:proofErr w:type="gramEnd"/>
      <w:r w:rsidRPr="00DD3919">
        <w:rPr>
          <w:rFonts w:ascii="Arial" w:eastAsia="Times New Roman" w:hAnsi="Arial" w:cs="Arial"/>
          <w:color w:val="000000"/>
        </w:rPr>
        <w:t xml:space="preserve"> with an alternative provision provider, the school continues to be</w:t>
      </w:r>
      <w:r>
        <w:rPr>
          <w:rFonts w:ascii="Arial" w:eastAsia="Times New Roman" w:hAnsi="Arial" w:cs="Arial"/>
          <w:color w:val="000000"/>
        </w:rPr>
        <w:t xml:space="preserve"> </w:t>
      </w:r>
      <w:r w:rsidRPr="00DD3919">
        <w:rPr>
          <w:rFonts w:ascii="Arial" w:eastAsia="Times New Roman" w:hAnsi="Arial" w:cs="Arial"/>
          <w:color w:val="000000"/>
          <w:spacing w:val="-1"/>
        </w:rPr>
        <w:t xml:space="preserve">responsible for the safeguarding of that </w:t>
      </w:r>
      <w:r w:rsidR="003502C6">
        <w:rPr>
          <w:rFonts w:ascii="Arial" w:eastAsia="Times New Roman" w:hAnsi="Arial" w:cs="Arial"/>
          <w:color w:val="000000"/>
          <w:spacing w:val="-1"/>
        </w:rPr>
        <w:t>Student</w:t>
      </w:r>
      <w:r w:rsidRPr="00DD3919">
        <w:rPr>
          <w:rFonts w:ascii="Arial" w:eastAsia="Times New Roman" w:hAnsi="Arial" w:cs="Arial"/>
          <w:color w:val="000000"/>
          <w:spacing w:val="-1"/>
        </w:rPr>
        <w:t xml:space="preserve">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 xml:space="preserve">are completed. The school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w:t>
      </w:r>
      <w:r w:rsidR="003502C6">
        <w:rPr>
          <w:rFonts w:ascii="Arial" w:eastAsia="Times New Roman" w:hAnsi="Arial" w:cs="Arial"/>
          <w:color w:val="000000"/>
        </w:rPr>
        <w:t>Student</w:t>
      </w:r>
      <w:r w:rsidRPr="00DD3919">
        <w:rPr>
          <w:rFonts w:ascii="Arial" w:eastAsia="Times New Roman" w:hAnsi="Arial" w:cs="Arial"/>
          <w:color w:val="000000"/>
        </w:rPr>
        <w:t xml:space="preserve"> placed with them by us and that they can meet their needs. In respect of us being responsible for the safeguarding of that </w:t>
      </w:r>
      <w:r w:rsidR="003502C6">
        <w:rPr>
          <w:rFonts w:ascii="Arial" w:eastAsia="Times New Roman" w:hAnsi="Arial" w:cs="Arial"/>
          <w:color w:val="000000"/>
        </w:rPr>
        <w:t>Student</w:t>
      </w:r>
      <w:r w:rsidRPr="00DD3919">
        <w:rPr>
          <w:rFonts w:ascii="Arial" w:eastAsia="Times New Roman" w:hAnsi="Arial" w:cs="Arial"/>
          <w:color w:val="000000"/>
        </w:rPr>
        <w:t xml:space="preserve"> we will establish agreements and protocols with the alternative provision provider for the sharing of information such as daily attendance or emerging concerns, are established and adhered to.</w:t>
      </w:r>
    </w:p>
    <w:p w14:paraId="56B5EE87" w14:textId="77777777" w:rsidR="00DD3919" w:rsidRPr="00DD3919" w:rsidRDefault="00DD3919" w:rsidP="00DD3919">
      <w:pPr>
        <w:spacing w:after="0" w:line="240" w:lineRule="auto"/>
        <w:textAlignment w:val="baseline"/>
        <w:rPr>
          <w:rFonts w:ascii="Arial" w:eastAsia="Times New Roman" w:hAnsi="Arial" w:cs="Arial"/>
          <w:color w:val="000000"/>
        </w:rPr>
      </w:pPr>
    </w:p>
    <w:p w14:paraId="1C8CA0EA" w14:textId="75BA0A11"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Keys believes that </w:t>
      </w:r>
      <w:r w:rsidR="003502C6">
        <w:rPr>
          <w:rFonts w:ascii="Arial" w:eastAsia="Times New Roman" w:hAnsi="Arial" w:cs="Arial"/>
          <w:color w:val="000000"/>
        </w:rPr>
        <w:t>Student</w:t>
      </w:r>
      <w:r w:rsidRPr="00DD3919">
        <w:rPr>
          <w:rFonts w:ascii="Arial" w:eastAsia="Times New Roman" w:hAnsi="Arial" w:cs="Arial"/>
          <w:color w:val="000000"/>
        </w:rPr>
        <w:t xml:space="preserve">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w:t>
      </w:r>
      <w:r w:rsidR="003502C6">
        <w:rPr>
          <w:rFonts w:ascii="Arial" w:eastAsia="Times New Roman" w:hAnsi="Arial" w:cs="Arial"/>
          <w:color w:val="000000"/>
        </w:rPr>
        <w:t>Student</w:t>
      </w:r>
      <w:r w:rsidRPr="00DD3919">
        <w:rPr>
          <w:rFonts w:ascii="Arial" w:eastAsia="Times New Roman" w:hAnsi="Arial" w:cs="Arial"/>
          <w:color w:val="000000"/>
        </w:rPr>
        <w:t>s going ‘beyond the school gates’ to pursue an activity organised by the school. Activities may take place during or after the school day, at weekends or in school holidays. Please refer to Educational visits Policy.</w:t>
      </w:r>
    </w:p>
    <w:p w14:paraId="5A05EBC0"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30320E2D" w14:textId="2A97EAB7"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53"/>
          <w:pgSz w:w="11904" w:h="16843"/>
          <w:pgMar w:top="260" w:right="1516" w:bottom="567" w:left="940" w:header="720" w:footer="0" w:gutter="0"/>
          <w:cols w:space="720"/>
        </w:sectPr>
      </w:pPr>
      <w:r w:rsidRPr="00DD3919">
        <w:rPr>
          <w:rFonts w:ascii="Arial" w:eastAsia="Times New Roman" w:hAnsi="Arial" w:cs="Arial"/>
          <w:color w:val="000000"/>
        </w:rPr>
        <w:t xml:space="preserve">Staff supervision will be in place in line with the </w:t>
      </w:r>
      <w:proofErr w:type="gramStart"/>
      <w:r w:rsidR="003502C6">
        <w:rPr>
          <w:rFonts w:ascii="Arial" w:eastAsia="Times New Roman" w:hAnsi="Arial" w:cs="Arial"/>
          <w:color w:val="000000"/>
        </w:rPr>
        <w:t>Student</w:t>
      </w:r>
      <w:r w:rsidRPr="00DD3919">
        <w:rPr>
          <w:rFonts w:ascii="Arial" w:eastAsia="Times New Roman" w:hAnsi="Arial" w:cs="Arial"/>
          <w:color w:val="000000"/>
        </w:rPr>
        <w:t>’s</w:t>
      </w:r>
      <w:proofErr w:type="gramEnd"/>
      <w:r w:rsidRPr="00DD3919">
        <w:rPr>
          <w:rFonts w:ascii="Arial" w:eastAsia="Times New Roman" w:hAnsi="Arial" w:cs="Arial"/>
          <w:color w:val="000000"/>
        </w:rPr>
        <w:t xml:space="preserve"> risk assessment while </w:t>
      </w:r>
      <w:r w:rsidR="003502C6">
        <w:rPr>
          <w:rFonts w:ascii="Arial" w:eastAsia="Times New Roman" w:hAnsi="Arial" w:cs="Arial"/>
          <w:color w:val="000000"/>
        </w:rPr>
        <w:t>Student</w:t>
      </w:r>
      <w:r w:rsidRPr="00DD3919">
        <w:rPr>
          <w:rFonts w:ascii="Arial" w:eastAsia="Times New Roman" w:hAnsi="Arial" w:cs="Arial"/>
          <w:color w:val="000000"/>
        </w:rPr>
        <w:t>s attend all educational activities.</w:t>
      </w:r>
    </w:p>
    <w:tbl>
      <w:tblPr>
        <w:tblW w:w="9498" w:type="dxa"/>
        <w:tblLayout w:type="fixed"/>
        <w:tblCellMar>
          <w:left w:w="0" w:type="dxa"/>
          <w:right w:w="0" w:type="dxa"/>
        </w:tblCellMar>
        <w:tblLook w:val="0000" w:firstRow="0" w:lastRow="0" w:firstColumn="0" w:lastColumn="0" w:noHBand="0" w:noVBand="0"/>
      </w:tblPr>
      <w:tblGrid>
        <w:gridCol w:w="4498"/>
        <w:gridCol w:w="5000"/>
      </w:tblGrid>
      <w:tr w:rsidR="00DD3919" w14:paraId="3FA2E5BA" w14:textId="77777777" w:rsidTr="00DD3919">
        <w:trPr>
          <w:trHeight w:hRule="exact" w:val="1680"/>
        </w:trPr>
        <w:tc>
          <w:tcPr>
            <w:tcW w:w="4498" w:type="dxa"/>
            <w:tcBorders>
              <w:top w:val="none" w:sz="0" w:space="0" w:color="000000"/>
              <w:left w:val="none" w:sz="0" w:space="0" w:color="000000"/>
              <w:bottom w:val="none" w:sz="0" w:space="0" w:color="000000"/>
              <w:right w:val="single" w:sz="9" w:space="0" w:color="000000"/>
            </w:tcBorders>
          </w:tcPr>
          <w:p w14:paraId="0B569DA2" w14:textId="77777777" w:rsidR="00DD3919" w:rsidRDefault="00DD3919"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t>Appendix 5:</w:t>
            </w:r>
          </w:p>
          <w:p w14:paraId="14E9F5B1" w14:textId="77777777" w:rsidR="00DD3919" w:rsidRDefault="00DD3919"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c>
          <w:tcPr>
            <w:tcW w:w="5000" w:type="dxa"/>
            <w:tcBorders>
              <w:top w:val="single" w:sz="9" w:space="0" w:color="000000"/>
              <w:left w:val="single" w:sz="9" w:space="0" w:color="000000"/>
              <w:bottom w:val="single" w:sz="9" w:space="0" w:color="000000"/>
              <w:right w:val="single" w:sz="9" w:space="0" w:color="000000"/>
            </w:tcBorders>
          </w:tcPr>
          <w:p w14:paraId="75375AD3" w14:textId="5DE6BD46" w:rsidR="00CF244F" w:rsidRDefault="00CF244F" w:rsidP="00CF244F">
            <w:pPr>
              <w:spacing w:before="72" w:after="1353" w:line="245" w:lineRule="exact"/>
              <w:ind w:right="2262"/>
              <w:jc w:val="center"/>
              <w:textAlignment w:val="baseline"/>
              <w:rPr>
                <w:rFonts w:ascii="Calibri" w:eastAsia="Calibri" w:hAnsi="Calibri"/>
                <w:sz w:val="24"/>
              </w:rPr>
            </w:pPr>
            <w:r>
              <w:rPr>
                <w:rFonts w:ascii="Calibri" w:eastAsia="Calibri" w:hAnsi="Calibri"/>
                <w:sz w:val="24"/>
              </w:rPr>
              <w:t>Great Oaks College Longford Road</w:t>
            </w:r>
            <w:r w:rsidR="006C7F20">
              <w:rPr>
                <w:rFonts w:ascii="Calibri" w:eastAsia="Calibri" w:hAnsi="Calibri"/>
                <w:sz w:val="24"/>
              </w:rPr>
              <w:t xml:space="preserve">              </w:t>
            </w:r>
            <w:r>
              <w:rPr>
                <w:rFonts w:ascii="Calibri" w:eastAsia="Calibri" w:hAnsi="Calibri"/>
                <w:sz w:val="24"/>
              </w:rPr>
              <w:t>Cannock</w:t>
            </w:r>
            <w:r w:rsidR="006C7F20">
              <w:rPr>
                <w:rFonts w:ascii="Calibri" w:eastAsia="Calibri" w:hAnsi="Calibri"/>
                <w:sz w:val="24"/>
              </w:rPr>
              <w:t xml:space="preserve">                          </w:t>
            </w:r>
            <w:r>
              <w:rPr>
                <w:rFonts w:ascii="Calibri" w:eastAsia="Calibri" w:hAnsi="Calibri"/>
                <w:sz w:val="24"/>
              </w:rPr>
              <w:t xml:space="preserve"> WS11 0LD.  </w:t>
            </w:r>
            <w:r w:rsidR="006C7F20">
              <w:rPr>
                <w:rFonts w:ascii="Calibri" w:eastAsia="Calibri" w:hAnsi="Calibri"/>
                <w:sz w:val="24"/>
              </w:rPr>
              <w:t xml:space="preserve">                        </w:t>
            </w:r>
            <w:r>
              <w:rPr>
                <w:rFonts w:ascii="Calibri" w:eastAsia="Calibri" w:hAnsi="Calibri"/>
                <w:sz w:val="24"/>
              </w:rPr>
              <w:t>Tel: 01543 622461</w:t>
            </w:r>
          </w:p>
          <w:p w14:paraId="0AD94A88" w14:textId="77777777" w:rsidR="00CF244F" w:rsidRDefault="00CF244F" w:rsidP="00CF244F">
            <w:pPr>
              <w:spacing w:before="72" w:after="1353" w:line="245" w:lineRule="exact"/>
              <w:ind w:right="2262"/>
              <w:jc w:val="center"/>
              <w:textAlignment w:val="baseline"/>
              <w:rPr>
                <w:rFonts w:ascii="Calibri" w:eastAsia="Calibri" w:hAnsi="Calibri"/>
                <w:sz w:val="24"/>
              </w:rPr>
            </w:pPr>
          </w:p>
          <w:p w14:paraId="6E8356B9" w14:textId="64423893" w:rsidR="00CF244F" w:rsidRPr="00CF244F" w:rsidRDefault="00CF244F" w:rsidP="00CF244F">
            <w:pPr>
              <w:spacing w:before="72" w:after="1353" w:line="245" w:lineRule="exact"/>
              <w:ind w:right="2262"/>
              <w:jc w:val="center"/>
              <w:textAlignment w:val="baseline"/>
              <w:rPr>
                <w:rFonts w:ascii="Calibri" w:eastAsia="Calibri" w:hAnsi="Calibri"/>
                <w:sz w:val="24"/>
              </w:rPr>
            </w:pPr>
            <w:r>
              <w:rPr>
                <w:rFonts w:ascii="Calibri" w:eastAsia="Calibri" w:hAnsi="Calibri"/>
                <w:sz w:val="24"/>
              </w:rPr>
              <w:t>L=</w:t>
            </w:r>
          </w:p>
        </w:tc>
      </w:tr>
    </w:tbl>
    <w:p w14:paraId="6753E769" w14:textId="77777777" w:rsidR="00DD3919" w:rsidRDefault="00DD3919" w:rsidP="00DD3919">
      <w:pPr>
        <w:spacing w:after="110" w:line="20" w:lineRule="exact"/>
      </w:pPr>
    </w:p>
    <w:p w14:paraId="18E194FE"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2AC93653" w14:textId="77777777" w:rsidTr="0073267D">
        <w:trPr>
          <w:trHeight w:hRule="exact" w:val="1035"/>
        </w:trPr>
        <w:tc>
          <w:tcPr>
            <w:tcW w:w="3367" w:type="dxa"/>
            <w:tcBorders>
              <w:top w:val="single" w:sz="9" w:space="0" w:color="000000"/>
              <w:left w:val="single" w:sz="9" w:space="0" w:color="000000"/>
              <w:bottom w:val="single" w:sz="9" w:space="0" w:color="000000"/>
              <w:right w:val="single" w:sz="9" w:space="0" w:color="000000"/>
            </w:tcBorders>
          </w:tcPr>
          <w:p w14:paraId="211D92B1"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tc>
        <w:tc>
          <w:tcPr>
            <w:tcW w:w="4536" w:type="dxa"/>
            <w:tcBorders>
              <w:top w:val="single" w:sz="9" w:space="0" w:color="000000"/>
              <w:left w:val="single" w:sz="9" w:space="0" w:color="000000"/>
              <w:bottom w:val="single" w:sz="9" w:space="0" w:color="000000"/>
              <w:right w:val="single" w:sz="9" w:space="0" w:color="000000"/>
            </w:tcBorders>
          </w:tcPr>
          <w:p w14:paraId="06914F8B"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0FA546AA" w14:textId="77777777" w:rsidR="00DD3919" w:rsidRDefault="00DD3919"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JAMES MADINE (Chair of Governors) JULIE HAMILTON (Safeguarding </w:t>
            </w:r>
            <w:r w:rsidR="0073267D">
              <w:rPr>
                <w:rFonts w:ascii="Arial" w:eastAsia="Arial" w:hAnsi="Arial"/>
                <w:b/>
                <w:color w:val="000000"/>
                <w:spacing w:val="-2"/>
                <w:sz w:val="20"/>
              </w:rPr>
              <w:t>G</w:t>
            </w:r>
            <w:r>
              <w:rPr>
                <w:rFonts w:ascii="Arial" w:eastAsia="Arial" w:hAnsi="Arial"/>
                <w:b/>
                <w:color w:val="000000"/>
                <w:spacing w:val="-2"/>
                <w:sz w:val="20"/>
              </w:rPr>
              <w:t>overnor)</w:t>
            </w:r>
          </w:p>
        </w:tc>
        <w:tc>
          <w:tcPr>
            <w:tcW w:w="1559" w:type="dxa"/>
            <w:tcBorders>
              <w:top w:val="single" w:sz="9" w:space="0" w:color="000000"/>
              <w:left w:val="single" w:sz="9" w:space="0" w:color="000000"/>
              <w:bottom w:val="single" w:sz="9" w:space="0" w:color="000000"/>
              <w:right w:val="single" w:sz="9" w:space="0" w:color="000000"/>
            </w:tcBorders>
          </w:tcPr>
          <w:p w14:paraId="52949FF4" w14:textId="77777777" w:rsidR="00DD3919" w:rsidRDefault="00DD3919" w:rsidP="00DD3919">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t>07773 474876</w:t>
            </w:r>
          </w:p>
        </w:tc>
      </w:tr>
      <w:tr w:rsidR="00DD3919" w14:paraId="02E232A9" w14:textId="77777777" w:rsidTr="0073267D">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0435CA19"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1E96E08C" w14:textId="0445E9CF" w:rsidR="00DD3919" w:rsidRPr="00AD31D4" w:rsidRDefault="000E1493" w:rsidP="00DD3919">
            <w:pPr>
              <w:spacing w:after="474" w:line="240" w:lineRule="auto"/>
              <w:ind w:left="144"/>
              <w:textAlignment w:val="baseline"/>
              <w:rPr>
                <w:rFonts w:ascii="Arial" w:eastAsia="Arial" w:hAnsi="Arial"/>
                <w:bCs/>
                <w:sz w:val="20"/>
              </w:rPr>
            </w:pPr>
            <w:r w:rsidRPr="00AD31D4">
              <w:rPr>
                <w:rFonts w:ascii="Arial" w:eastAsia="Arial" w:hAnsi="Arial"/>
                <w:bCs/>
                <w:sz w:val="20"/>
              </w:rPr>
              <w:t>Emma Giles</w:t>
            </w:r>
          </w:p>
        </w:tc>
        <w:tc>
          <w:tcPr>
            <w:tcW w:w="1559" w:type="dxa"/>
            <w:tcBorders>
              <w:top w:val="single" w:sz="9" w:space="0" w:color="000000"/>
              <w:left w:val="single" w:sz="9" w:space="0" w:color="000000"/>
              <w:bottom w:val="single" w:sz="9" w:space="0" w:color="000000"/>
              <w:right w:val="single" w:sz="9" w:space="0" w:color="000000"/>
            </w:tcBorders>
          </w:tcPr>
          <w:p w14:paraId="1D312EEE" w14:textId="73AF0546" w:rsidR="00DD3919" w:rsidRPr="00AD31D4" w:rsidRDefault="000E1493" w:rsidP="00DD3919">
            <w:pPr>
              <w:spacing w:after="474" w:line="240" w:lineRule="auto"/>
              <w:ind w:left="159"/>
              <w:textAlignment w:val="baseline"/>
              <w:rPr>
                <w:rFonts w:ascii="Arial" w:eastAsia="Arial" w:hAnsi="Arial"/>
                <w:bCs/>
                <w:sz w:val="20"/>
              </w:rPr>
            </w:pPr>
            <w:r w:rsidRPr="00AD31D4">
              <w:rPr>
                <w:rFonts w:ascii="Arial" w:eastAsia="Arial" w:hAnsi="Arial"/>
                <w:bCs/>
                <w:sz w:val="20"/>
              </w:rPr>
              <w:t>07939 118941</w:t>
            </w:r>
          </w:p>
        </w:tc>
      </w:tr>
      <w:tr w:rsidR="00DD3919" w14:paraId="07F78B39" w14:textId="77777777" w:rsidTr="0073267D">
        <w:trPr>
          <w:trHeight w:hRule="exact" w:val="537"/>
        </w:trPr>
        <w:tc>
          <w:tcPr>
            <w:tcW w:w="3367" w:type="dxa"/>
            <w:tcBorders>
              <w:top w:val="single" w:sz="9" w:space="0" w:color="000000"/>
              <w:left w:val="single" w:sz="9" w:space="0" w:color="000000"/>
              <w:bottom w:val="single" w:sz="9" w:space="0" w:color="000000"/>
              <w:right w:val="single" w:sz="9" w:space="0" w:color="000000"/>
            </w:tcBorders>
          </w:tcPr>
          <w:p w14:paraId="3ABE3AD6" w14:textId="77777777" w:rsidR="00DD3919" w:rsidRDefault="00DD3919" w:rsidP="00DD3919">
            <w:pPr>
              <w:spacing w:after="13" w:line="240" w:lineRule="auto"/>
              <w:ind w:left="144"/>
              <w:textAlignment w:val="baseline"/>
              <w:rPr>
                <w:rFonts w:ascii="Arial" w:eastAsia="Arial" w:hAnsi="Arial"/>
                <w:b/>
                <w:color w:val="000000"/>
                <w:sz w:val="20"/>
              </w:rPr>
            </w:pPr>
            <w:r>
              <w:rPr>
                <w:rFonts w:ascii="Arial" w:eastAsia="Arial" w:hAnsi="Arial"/>
                <w:b/>
                <w:color w:val="000000"/>
                <w:sz w:val="20"/>
              </w:rPr>
              <w:t>DEPUTY 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2EE3FB7D" w14:textId="7952DFDB" w:rsidR="00DD3919" w:rsidRPr="00AD31D4" w:rsidRDefault="000E1493" w:rsidP="00DD3919">
            <w:pPr>
              <w:spacing w:after="292" w:line="240" w:lineRule="auto"/>
              <w:ind w:left="144"/>
              <w:textAlignment w:val="baseline"/>
              <w:rPr>
                <w:rFonts w:ascii="Arial" w:eastAsia="Arial" w:hAnsi="Arial"/>
                <w:bCs/>
                <w:sz w:val="20"/>
              </w:rPr>
            </w:pPr>
            <w:r w:rsidRPr="00AD31D4">
              <w:rPr>
                <w:rFonts w:ascii="Arial" w:eastAsia="Arial" w:hAnsi="Arial"/>
                <w:bCs/>
                <w:sz w:val="20"/>
              </w:rPr>
              <w:t xml:space="preserve">Jodie </w:t>
            </w:r>
            <w:proofErr w:type="spellStart"/>
            <w:r w:rsidRPr="00AD31D4">
              <w:rPr>
                <w:rFonts w:ascii="Arial" w:eastAsia="Arial" w:hAnsi="Arial"/>
                <w:bCs/>
                <w:sz w:val="20"/>
              </w:rPr>
              <w:t>Aish</w:t>
            </w:r>
            <w:proofErr w:type="spellEnd"/>
          </w:p>
        </w:tc>
        <w:tc>
          <w:tcPr>
            <w:tcW w:w="1559" w:type="dxa"/>
            <w:tcBorders>
              <w:top w:val="single" w:sz="9" w:space="0" w:color="000000"/>
              <w:left w:val="single" w:sz="9" w:space="0" w:color="000000"/>
              <w:bottom w:val="single" w:sz="9" w:space="0" w:color="000000"/>
              <w:right w:val="single" w:sz="9" w:space="0" w:color="000000"/>
            </w:tcBorders>
          </w:tcPr>
          <w:p w14:paraId="7B33A96C" w14:textId="5ECD62CB" w:rsidR="00DD3919" w:rsidRPr="00AD31D4" w:rsidRDefault="00AD31D4" w:rsidP="00DD3919">
            <w:pPr>
              <w:spacing w:after="292" w:line="240" w:lineRule="auto"/>
              <w:ind w:left="159"/>
              <w:textAlignment w:val="baseline"/>
              <w:rPr>
                <w:rFonts w:ascii="Arial" w:eastAsia="Arial" w:hAnsi="Arial"/>
                <w:bCs/>
                <w:sz w:val="20"/>
              </w:rPr>
            </w:pPr>
            <w:r w:rsidRPr="00AD31D4">
              <w:rPr>
                <w:rFonts w:ascii="Arial" w:eastAsia="Arial" w:hAnsi="Arial"/>
                <w:bCs/>
                <w:sz w:val="20"/>
              </w:rPr>
              <w:t>07947 303355</w:t>
            </w:r>
          </w:p>
        </w:tc>
      </w:tr>
      <w:tr w:rsidR="00DD3919" w14:paraId="54E613BF" w14:textId="77777777" w:rsidTr="0073267D">
        <w:trPr>
          <w:trHeight w:hRule="exact" w:val="371"/>
        </w:trPr>
        <w:tc>
          <w:tcPr>
            <w:tcW w:w="3367" w:type="dxa"/>
            <w:tcBorders>
              <w:top w:val="single" w:sz="9" w:space="0" w:color="000000"/>
              <w:left w:val="single" w:sz="9" w:space="0" w:color="000000"/>
              <w:bottom w:val="single" w:sz="9" w:space="0" w:color="000000"/>
              <w:right w:val="single" w:sz="9" w:space="0" w:color="000000"/>
            </w:tcBorders>
          </w:tcPr>
          <w:p w14:paraId="3EA4CE44" w14:textId="77777777" w:rsidR="00DD3919" w:rsidRDefault="00DD3919" w:rsidP="00DD3919">
            <w:pPr>
              <w:spacing w:after="560" w:line="240" w:lineRule="auto"/>
              <w:ind w:left="139"/>
              <w:textAlignment w:val="baseline"/>
              <w:rPr>
                <w:rFonts w:ascii="Arial" w:eastAsia="Arial" w:hAnsi="Arial"/>
                <w:b/>
                <w:color w:val="000000"/>
                <w:sz w:val="20"/>
              </w:rPr>
            </w:pPr>
            <w:r>
              <w:rPr>
                <w:rFonts w:ascii="Arial" w:eastAsia="Arial" w:hAnsi="Arial"/>
                <w:b/>
                <w:color w:val="000000"/>
                <w:sz w:val="20"/>
              </w:rPr>
              <w:t>SAFEGUARDING OFFICERS</w:t>
            </w:r>
          </w:p>
        </w:tc>
        <w:tc>
          <w:tcPr>
            <w:tcW w:w="4536" w:type="dxa"/>
            <w:tcBorders>
              <w:top w:val="single" w:sz="9" w:space="0" w:color="000000"/>
              <w:left w:val="single" w:sz="9" w:space="0" w:color="000000"/>
              <w:bottom w:val="single" w:sz="9" w:space="0" w:color="000000"/>
              <w:right w:val="single" w:sz="9" w:space="0" w:color="000000"/>
            </w:tcBorders>
          </w:tcPr>
          <w:p w14:paraId="5389E842" w14:textId="5BF1551E" w:rsidR="00DD3919" w:rsidRPr="00AD31D4" w:rsidRDefault="00AD31D4" w:rsidP="00DD3919">
            <w:pPr>
              <w:spacing w:before="46" w:after="526" w:line="240" w:lineRule="auto"/>
              <w:ind w:left="144"/>
              <w:textAlignment w:val="baseline"/>
              <w:rPr>
                <w:rFonts w:ascii="Arial" w:eastAsia="Arial" w:hAnsi="Arial"/>
                <w:bCs/>
                <w:sz w:val="20"/>
              </w:rPr>
            </w:pPr>
            <w:r w:rsidRPr="00AD31D4">
              <w:rPr>
                <w:rFonts w:ascii="Arial" w:eastAsia="Arial" w:hAnsi="Arial"/>
                <w:bCs/>
                <w:sz w:val="20"/>
              </w:rPr>
              <w:t>Senior Management Team</w:t>
            </w:r>
          </w:p>
        </w:tc>
        <w:tc>
          <w:tcPr>
            <w:tcW w:w="1559" w:type="dxa"/>
            <w:tcBorders>
              <w:top w:val="single" w:sz="9" w:space="0" w:color="000000"/>
              <w:left w:val="single" w:sz="9" w:space="0" w:color="000000"/>
              <w:bottom w:val="single" w:sz="9" w:space="0" w:color="000000"/>
              <w:right w:val="single" w:sz="9" w:space="0" w:color="000000"/>
            </w:tcBorders>
          </w:tcPr>
          <w:p w14:paraId="6CA018D8" w14:textId="5B8239F9" w:rsidR="00DD3919" w:rsidRPr="00AD31D4" w:rsidRDefault="00DD3919" w:rsidP="00DD3919">
            <w:pPr>
              <w:spacing w:after="560" w:line="240" w:lineRule="auto"/>
              <w:ind w:left="159"/>
              <w:textAlignment w:val="baseline"/>
              <w:rPr>
                <w:rFonts w:ascii="Arial" w:eastAsia="Arial" w:hAnsi="Arial"/>
                <w:bCs/>
                <w:sz w:val="20"/>
              </w:rPr>
            </w:pPr>
          </w:p>
        </w:tc>
      </w:tr>
      <w:tr w:rsidR="00DD3919" w14:paraId="4C4B35BA" w14:textId="77777777" w:rsidTr="0073267D">
        <w:trPr>
          <w:trHeight w:hRule="exact" w:val="571"/>
        </w:trPr>
        <w:tc>
          <w:tcPr>
            <w:tcW w:w="3367" w:type="dxa"/>
            <w:tcBorders>
              <w:top w:val="single" w:sz="9" w:space="0" w:color="000000"/>
              <w:left w:val="single" w:sz="9" w:space="0" w:color="000000"/>
              <w:bottom w:val="single" w:sz="9" w:space="0" w:color="000000"/>
              <w:right w:val="single" w:sz="9" w:space="0" w:color="000000"/>
            </w:tcBorders>
          </w:tcPr>
          <w:p w14:paraId="19907B34" w14:textId="77777777" w:rsidR="00DD3919" w:rsidRDefault="00DD3919" w:rsidP="00DD3919">
            <w:pPr>
              <w:spacing w:after="330" w:line="240" w:lineRule="auto"/>
              <w:ind w:left="139"/>
              <w:textAlignment w:val="baseline"/>
              <w:rPr>
                <w:rFonts w:ascii="Arial" w:eastAsia="Arial" w:hAnsi="Arial"/>
                <w:b/>
                <w:color w:val="000000"/>
                <w:sz w:val="20"/>
              </w:rPr>
            </w:pPr>
            <w:r>
              <w:rPr>
                <w:rFonts w:ascii="Arial" w:eastAsia="Arial" w:hAnsi="Arial"/>
                <w:b/>
                <w:color w:val="000000"/>
                <w:sz w:val="20"/>
              </w:rPr>
              <w:t>MENTAL HEALTH FIRST AIDER</w:t>
            </w:r>
          </w:p>
        </w:tc>
        <w:tc>
          <w:tcPr>
            <w:tcW w:w="4536" w:type="dxa"/>
            <w:tcBorders>
              <w:top w:val="single" w:sz="9" w:space="0" w:color="000000"/>
              <w:left w:val="single" w:sz="9" w:space="0" w:color="000000"/>
              <w:bottom w:val="single" w:sz="9" w:space="0" w:color="000000"/>
              <w:right w:val="single" w:sz="9" w:space="0" w:color="000000"/>
            </w:tcBorders>
          </w:tcPr>
          <w:p w14:paraId="56D3342F" w14:textId="487D7CE2" w:rsidR="00DD3919" w:rsidRPr="00AD31D4" w:rsidRDefault="00AD31D4" w:rsidP="00DD3919">
            <w:pPr>
              <w:spacing w:after="330" w:line="240" w:lineRule="auto"/>
              <w:ind w:left="144"/>
              <w:textAlignment w:val="baseline"/>
              <w:rPr>
                <w:rFonts w:ascii="Arial" w:eastAsia="Arial" w:hAnsi="Arial"/>
                <w:bCs/>
                <w:sz w:val="20"/>
              </w:rPr>
            </w:pPr>
            <w:r w:rsidRPr="00AD31D4">
              <w:rPr>
                <w:rFonts w:ascii="Arial" w:eastAsia="Arial" w:hAnsi="Arial"/>
                <w:bCs/>
                <w:sz w:val="20"/>
              </w:rPr>
              <w:t>Sharon Cliff</w:t>
            </w:r>
          </w:p>
        </w:tc>
        <w:tc>
          <w:tcPr>
            <w:tcW w:w="1559" w:type="dxa"/>
            <w:tcBorders>
              <w:top w:val="single" w:sz="9" w:space="0" w:color="000000"/>
              <w:left w:val="single" w:sz="9" w:space="0" w:color="000000"/>
              <w:bottom w:val="single" w:sz="9" w:space="0" w:color="000000"/>
              <w:right w:val="single" w:sz="9" w:space="0" w:color="000000"/>
            </w:tcBorders>
          </w:tcPr>
          <w:p w14:paraId="7F85D50C" w14:textId="02DF49C0" w:rsidR="00DD3919" w:rsidRPr="00AD31D4" w:rsidRDefault="00AD31D4" w:rsidP="00DD3919">
            <w:pPr>
              <w:spacing w:after="330" w:line="240" w:lineRule="auto"/>
              <w:ind w:left="159"/>
              <w:textAlignment w:val="baseline"/>
              <w:rPr>
                <w:rFonts w:ascii="Arial" w:eastAsia="Arial" w:hAnsi="Arial"/>
                <w:bCs/>
                <w:sz w:val="20"/>
              </w:rPr>
            </w:pPr>
            <w:r w:rsidRPr="00AD31D4">
              <w:rPr>
                <w:rFonts w:ascii="Arial" w:eastAsia="Arial" w:hAnsi="Arial"/>
                <w:bCs/>
                <w:sz w:val="20"/>
              </w:rPr>
              <w:t>07969 085952</w:t>
            </w:r>
          </w:p>
        </w:tc>
      </w:tr>
    </w:tbl>
    <w:p w14:paraId="7C5910E2" w14:textId="77777777" w:rsidR="00DD3919" w:rsidRDefault="00DD3919" w:rsidP="0073267D">
      <w:pPr>
        <w:spacing w:after="0" w:line="240" w:lineRule="auto"/>
      </w:pPr>
    </w:p>
    <w:p w14:paraId="7FE9B904"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446BC5AA" w14:textId="77777777" w:rsidR="0073267D" w:rsidRDefault="0073267D" w:rsidP="0073267D">
      <w:pPr>
        <w:spacing w:after="0" w:line="240" w:lineRule="auto"/>
        <w:textAlignment w:val="baseline"/>
        <w:rPr>
          <w:rFonts w:ascii="Arial" w:eastAsia="Arial" w:hAnsi="Arial"/>
          <w:color w:val="000000"/>
          <w:spacing w:val="-1"/>
        </w:rPr>
      </w:pPr>
    </w:p>
    <w:p w14:paraId="758AE44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6C6513C5"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CB45696"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2D6AB998"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25ED4D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3B18D131"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421E138D"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16E0DE65" w14:textId="77777777" w:rsidR="0073267D" w:rsidRDefault="0073267D" w:rsidP="0073267D">
      <w:pPr>
        <w:spacing w:after="0" w:line="240" w:lineRule="auto"/>
        <w:ind w:left="426" w:hanging="426"/>
        <w:textAlignment w:val="baseline"/>
        <w:rPr>
          <w:rFonts w:ascii="Symbol" w:eastAsia="Symbol" w:hAnsi="Symbol"/>
          <w:color w:val="000000"/>
        </w:rPr>
      </w:pPr>
    </w:p>
    <w:p w14:paraId="4BC077D2"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31C196CC"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6AC2CBFA"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4E1814AE"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0CDE2F68"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4"/>
          <w:pgSz w:w="11904" w:h="16843"/>
          <w:pgMar w:top="260" w:right="1516" w:bottom="567" w:left="940" w:header="720" w:footer="0" w:gutter="0"/>
          <w:cols w:space="720"/>
        </w:sectPr>
      </w:pPr>
    </w:p>
    <w:p w14:paraId="42CD543D"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t>Appendix 6</w:t>
      </w:r>
    </w:p>
    <w:p w14:paraId="617C57BB" w14:textId="77777777" w:rsidR="008C39FE" w:rsidRDefault="0073267D" w:rsidP="008C39FE">
      <w:pPr>
        <w:spacing w:before="72" w:after="1353" w:line="245" w:lineRule="exact"/>
        <w:ind w:right="2262"/>
        <w:textAlignment w:val="baseline"/>
        <w:rPr>
          <w:rFonts w:ascii="Calibri" w:eastAsia="Calibri" w:hAnsi="Calibri"/>
          <w:sz w:val="24"/>
        </w:rPr>
      </w:pPr>
      <w:r>
        <w:rPr>
          <w:rFonts w:ascii="Arial" w:eastAsia="Arial" w:hAnsi="Arial"/>
          <w:b/>
          <w:color w:val="000000"/>
          <w:sz w:val="28"/>
        </w:rPr>
        <w:t>Allegations Against Staff</w:t>
      </w:r>
      <w:r>
        <w:rPr>
          <w:rFonts w:ascii="Calibri" w:eastAsia="Calibri" w:hAnsi="Calibri"/>
          <w:color w:val="FF0000"/>
          <w:sz w:val="24"/>
        </w:rPr>
        <w:tab/>
      </w:r>
      <w:r w:rsidR="000E1C58">
        <w:rPr>
          <w:rFonts w:ascii="Calibri" w:eastAsia="Calibri" w:hAnsi="Calibri"/>
          <w:sz w:val="24"/>
        </w:rPr>
        <w:t xml:space="preserve">Great Oaks College, Longford </w:t>
      </w:r>
      <w:proofErr w:type="gramStart"/>
      <w:r w:rsidR="000E1C58">
        <w:rPr>
          <w:rFonts w:ascii="Calibri" w:eastAsia="Calibri" w:hAnsi="Calibri"/>
          <w:sz w:val="24"/>
        </w:rPr>
        <w:t xml:space="preserve">Road,   </w:t>
      </w:r>
      <w:proofErr w:type="gramEnd"/>
      <w:r w:rsidR="000E1C58">
        <w:rPr>
          <w:rFonts w:ascii="Calibri" w:eastAsia="Calibri" w:hAnsi="Calibri"/>
          <w:sz w:val="24"/>
        </w:rPr>
        <w:t xml:space="preserve">              Cannock, WS11 0LD.         Tel: 01543 62246</w:t>
      </w:r>
    </w:p>
    <w:p w14:paraId="5C71C8B5" w14:textId="77777777" w:rsidR="0009153D" w:rsidRPr="00895483" w:rsidRDefault="0073267D" w:rsidP="00895483">
      <w:pPr>
        <w:pStyle w:val="NoSpacing"/>
        <w:rPr>
          <w:b/>
          <w:bCs/>
        </w:rPr>
      </w:pPr>
      <w:r w:rsidRPr="00895483">
        <w:rPr>
          <w:b/>
          <w:bCs/>
        </w:rPr>
        <w:t>Allegations Against Staff</w:t>
      </w:r>
    </w:p>
    <w:p w14:paraId="0FBAC40F" w14:textId="4CF48A7D" w:rsidR="0073267D" w:rsidRPr="0009153D" w:rsidRDefault="0073267D" w:rsidP="00895483">
      <w:pPr>
        <w:pStyle w:val="NoSpacing"/>
        <w:rPr>
          <w:rFonts w:ascii="Calibri" w:eastAsia="Calibri" w:hAnsi="Calibri"/>
          <w:sz w:val="24"/>
        </w:rPr>
      </w:pPr>
      <w:r>
        <w:t>Any allegation against a member of staff must be notified to the to the Local Safeguarding Children’s Partnership Designated Person i.e. LADO (LA Designated Officer). Name and contact details of the LADO in your area are given below:</w:t>
      </w:r>
    </w:p>
    <w:p w14:paraId="0B002641" w14:textId="77777777" w:rsidR="0073267D" w:rsidRDefault="0073267D" w:rsidP="00895483">
      <w:pPr>
        <w:pStyle w:val="NoSpacing"/>
      </w:pPr>
    </w:p>
    <w:p w14:paraId="1FC844F0" w14:textId="77777777" w:rsidR="0073267D" w:rsidRDefault="0073267D" w:rsidP="00895483">
      <w:pPr>
        <w:pStyle w:val="NoSpacing"/>
      </w:pPr>
      <w:r>
        <w:t>The placing authority for the child /children concerned must also be notified – out of hours notify EDT</w:t>
      </w:r>
    </w:p>
    <w:p w14:paraId="61095CF0" w14:textId="77777777" w:rsidR="0073267D" w:rsidRDefault="0073267D" w:rsidP="00895483">
      <w:pPr>
        <w:pStyle w:val="NoSpacing"/>
      </w:pPr>
    </w:p>
    <w:p w14:paraId="3F3F5468" w14:textId="77777777" w:rsidR="0073267D" w:rsidRDefault="0073267D" w:rsidP="00895483">
      <w:pPr>
        <w:pStyle w:val="NoSpacing"/>
      </w:pPr>
      <w:r>
        <w:t>Follow Red Flag procedure for notifying senior managers within Keys</w:t>
      </w:r>
    </w:p>
    <w:p w14:paraId="7B95DEDD"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14EC4D6A" w14:textId="77777777" w:rsidTr="00722B5B">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3F93B042"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1FDDA414"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3230EF5C" w14:textId="77777777" w:rsidTr="00FF4254">
        <w:trPr>
          <w:trHeight w:hRule="exact" w:val="1502"/>
        </w:trPr>
        <w:tc>
          <w:tcPr>
            <w:tcW w:w="3800" w:type="dxa"/>
            <w:tcBorders>
              <w:top w:val="single" w:sz="7" w:space="0" w:color="000000"/>
              <w:left w:val="single" w:sz="7" w:space="0" w:color="000000"/>
              <w:bottom w:val="single" w:sz="7" w:space="0" w:color="000000"/>
              <w:right w:val="single" w:sz="7" w:space="0" w:color="000000"/>
            </w:tcBorders>
          </w:tcPr>
          <w:p w14:paraId="45D46D0C" w14:textId="77777777" w:rsidR="0073267D" w:rsidRPr="00FF4254" w:rsidRDefault="0042015F" w:rsidP="0073267D">
            <w:pPr>
              <w:spacing w:before="169" w:after="260" w:line="276" w:lineRule="exact"/>
              <w:jc w:val="center"/>
              <w:textAlignment w:val="baseline"/>
              <w:rPr>
                <w:rFonts w:ascii="Arial" w:eastAsia="Arial" w:hAnsi="Arial"/>
                <w:sz w:val="24"/>
              </w:rPr>
            </w:pPr>
            <w:r w:rsidRPr="00FF4254">
              <w:rPr>
                <w:rFonts w:ascii="Arial" w:eastAsia="Arial" w:hAnsi="Arial"/>
                <w:sz w:val="24"/>
              </w:rPr>
              <w:t>Staffordshire LADO</w:t>
            </w:r>
          </w:p>
          <w:p w14:paraId="15B80B70" w14:textId="74E3B4CA" w:rsidR="0042015F" w:rsidRDefault="00624295" w:rsidP="00FF4254">
            <w:pPr>
              <w:pStyle w:val="NoSpacing"/>
              <w:jc w:val="center"/>
            </w:pPr>
            <w:r>
              <w:t>Mandy Parkinson</w:t>
            </w:r>
          </w:p>
          <w:p w14:paraId="12CBC801" w14:textId="372BC118" w:rsidR="00624295" w:rsidRDefault="00FF4254" w:rsidP="00FF4254">
            <w:pPr>
              <w:pStyle w:val="NoSpacing"/>
              <w:jc w:val="center"/>
            </w:pPr>
            <w:r>
              <w:t>Fran Twigg</w:t>
            </w:r>
          </w:p>
          <w:p w14:paraId="001E4445" w14:textId="1088EA9C" w:rsidR="00FF4254" w:rsidRPr="00624295" w:rsidRDefault="00FF4254" w:rsidP="00FF4254">
            <w:pPr>
              <w:pStyle w:val="NoSpacing"/>
              <w:jc w:val="center"/>
            </w:pPr>
            <w:r>
              <w:t>Linda Hancock</w:t>
            </w:r>
          </w:p>
          <w:p w14:paraId="48628D2F" w14:textId="7D595053" w:rsidR="0042015F" w:rsidRDefault="0042015F" w:rsidP="0073267D">
            <w:pPr>
              <w:spacing w:before="169" w:after="260" w:line="276" w:lineRule="exact"/>
              <w:jc w:val="center"/>
              <w:textAlignment w:val="baseline"/>
              <w:rPr>
                <w:rFonts w:ascii="Arial" w:eastAsia="Arial" w:hAnsi="Arial"/>
                <w:color w:val="FF0000"/>
                <w:sz w:val="24"/>
              </w:rPr>
            </w:pPr>
          </w:p>
        </w:tc>
        <w:tc>
          <w:tcPr>
            <w:tcW w:w="5256" w:type="dxa"/>
            <w:tcBorders>
              <w:top w:val="single" w:sz="7" w:space="0" w:color="000000"/>
              <w:left w:val="single" w:sz="7" w:space="0" w:color="000000"/>
              <w:bottom w:val="single" w:sz="7" w:space="0" w:color="000000"/>
              <w:right w:val="single" w:sz="7" w:space="0" w:color="000000"/>
            </w:tcBorders>
          </w:tcPr>
          <w:p w14:paraId="6D7F8004" w14:textId="5774AF9F" w:rsidR="0073267D" w:rsidRDefault="00000000" w:rsidP="0073267D">
            <w:pPr>
              <w:spacing w:before="169" w:after="260" w:line="276" w:lineRule="exact"/>
              <w:jc w:val="center"/>
              <w:textAlignment w:val="baseline"/>
              <w:rPr>
                <w:rFonts w:ascii="Arial" w:eastAsia="Arial" w:hAnsi="Arial"/>
                <w:color w:val="FF0000"/>
                <w:sz w:val="24"/>
              </w:rPr>
            </w:pPr>
            <w:hyperlink r:id="rId55" w:history="1">
              <w:r w:rsidR="00624295" w:rsidRPr="003F25C7">
                <w:rPr>
                  <w:rStyle w:val="Hyperlink"/>
                  <w:rFonts w:ascii="Arial" w:eastAsia="Arial" w:hAnsi="Arial"/>
                  <w:sz w:val="24"/>
                </w:rPr>
                <w:t>Sscb.admin@staffordshire.gov.uk</w:t>
              </w:r>
            </w:hyperlink>
          </w:p>
          <w:p w14:paraId="07CF2E54" w14:textId="0EE6BD1C" w:rsidR="00624295" w:rsidRDefault="00FF4254" w:rsidP="0073267D">
            <w:pPr>
              <w:spacing w:before="169" w:after="260" w:line="276" w:lineRule="exact"/>
              <w:jc w:val="center"/>
              <w:textAlignment w:val="baseline"/>
              <w:rPr>
                <w:rFonts w:ascii="Arial" w:eastAsia="Arial" w:hAnsi="Arial"/>
                <w:color w:val="FF0000"/>
                <w:sz w:val="24"/>
              </w:rPr>
            </w:pPr>
            <w:r w:rsidRPr="00FF4254">
              <w:rPr>
                <w:rFonts w:ascii="Arial" w:eastAsia="Arial" w:hAnsi="Arial"/>
                <w:sz w:val="24"/>
              </w:rPr>
              <w:t>0300 111 8007</w:t>
            </w:r>
          </w:p>
        </w:tc>
      </w:tr>
    </w:tbl>
    <w:p w14:paraId="1A5B61A9" w14:textId="77777777" w:rsidR="0073267D" w:rsidRDefault="0073267D" w:rsidP="0073267D">
      <w:pPr>
        <w:spacing w:after="0" w:line="240" w:lineRule="auto"/>
      </w:pPr>
    </w:p>
    <w:p w14:paraId="3EBE3D94"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234D1E8D"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6099BB25" w14:textId="77777777" w:rsidR="0073267D" w:rsidRDefault="0073267D" w:rsidP="0073267D">
      <w:pPr>
        <w:spacing w:after="0" w:line="240" w:lineRule="auto"/>
        <w:textAlignment w:val="baseline"/>
        <w:rPr>
          <w:rFonts w:ascii="Arial" w:eastAsia="Arial" w:hAnsi="Arial"/>
          <w:color w:val="000000"/>
        </w:rPr>
      </w:pPr>
    </w:p>
    <w:p w14:paraId="04AD75ED" w14:textId="3B07788A"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sidR="004D0504" w:rsidRPr="004D0504">
        <w:rPr>
          <w:rFonts w:ascii="Arial" w:eastAsia="Arial" w:hAnsi="Arial"/>
          <w:spacing w:val="-1"/>
        </w:rPr>
        <w:t>, Staffordshire</w:t>
      </w:r>
      <w:r w:rsidRPr="004D0504">
        <w:rPr>
          <w:rFonts w:ascii="Arial" w:eastAsia="Arial" w:hAnsi="Arial"/>
          <w:spacing w:val="-1"/>
        </w:rPr>
        <w:t>.</w:t>
      </w:r>
      <w:r>
        <w:rPr>
          <w:rFonts w:ascii="Arial" w:eastAsia="Arial" w:hAnsi="Arial"/>
          <w:color w:val="000000"/>
          <w:spacing w:val="-1"/>
        </w:rPr>
        <w:t xml:space="preserve"> (Out of hours use EDT)</w:t>
      </w:r>
    </w:p>
    <w:p w14:paraId="0D91C5C4" w14:textId="77777777" w:rsidR="0073267D" w:rsidRDefault="0073267D" w:rsidP="0073267D">
      <w:pPr>
        <w:spacing w:after="0" w:line="240" w:lineRule="auto"/>
        <w:textAlignment w:val="baseline"/>
        <w:rPr>
          <w:rFonts w:ascii="Arial" w:eastAsia="Arial" w:hAnsi="Arial"/>
          <w:color w:val="000000"/>
          <w:spacing w:val="-1"/>
        </w:rPr>
      </w:pPr>
    </w:p>
    <w:p w14:paraId="2C5C9A50"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7798CC0C" w14:textId="77777777" w:rsidR="0073267D" w:rsidRDefault="0073267D" w:rsidP="0073267D">
      <w:pPr>
        <w:spacing w:after="0" w:line="240" w:lineRule="auto"/>
        <w:textAlignment w:val="baseline"/>
        <w:rPr>
          <w:rFonts w:ascii="Arial" w:eastAsia="Arial" w:hAnsi="Arial"/>
          <w:color w:val="000000"/>
        </w:rPr>
      </w:pPr>
    </w:p>
    <w:p w14:paraId="3BD8D229"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080334A8"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4136"/>
        <w:gridCol w:w="4896"/>
      </w:tblGrid>
      <w:tr w:rsidR="0073267D" w14:paraId="00D0BA05" w14:textId="77777777" w:rsidTr="00BD7D41">
        <w:trPr>
          <w:trHeight w:hRule="exact" w:val="4413"/>
        </w:trPr>
        <w:tc>
          <w:tcPr>
            <w:tcW w:w="4136" w:type="dxa"/>
            <w:tcBorders>
              <w:top w:val="single" w:sz="7" w:space="0" w:color="000000"/>
              <w:left w:val="single" w:sz="7" w:space="0" w:color="000000"/>
              <w:bottom w:val="single" w:sz="7" w:space="0" w:color="000000"/>
              <w:right w:val="single" w:sz="7" w:space="0" w:color="000000"/>
            </w:tcBorders>
          </w:tcPr>
          <w:p w14:paraId="1E55E905" w14:textId="77777777" w:rsidR="007C7094" w:rsidRPr="007C7094" w:rsidRDefault="0073267D" w:rsidP="007C7094">
            <w:pPr>
              <w:pStyle w:val="NoSpacing"/>
              <w:rPr>
                <w:sz w:val="24"/>
                <w:szCs w:val="24"/>
              </w:rPr>
            </w:pPr>
            <w:r w:rsidRPr="007C7094">
              <w:rPr>
                <w:sz w:val="24"/>
                <w:szCs w:val="24"/>
              </w:rPr>
              <w:t>NAME OF SAFEGUARDING CONTACT IN THE HOST AUTHORITY:</w:t>
            </w:r>
            <w:r w:rsidR="00D30695" w:rsidRPr="007C7094">
              <w:rPr>
                <w:sz w:val="24"/>
                <w:szCs w:val="24"/>
              </w:rPr>
              <w:t xml:space="preserve">  </w:t>
            </w:r>
          </w:p>
          <w:p w14:paraId="5674562E" w14:textId="77777777" w:rsidR="007C7094" w:rsidRDefault="007C7094" w:rsidP="007C7094">
            <w:pPr>
              <w:pStyle w:val="NoSpacing"/>
            </w:pPr>
          </w:p>
          <w:p w14:paraId="43180B96" w14:textId="440D5524" w:rsidR="0073267D" w:rsidRDefault="007C7094" w:rsidP="007C7094">
            <w:pPr>
              <w:pStyle w:val="NoSpacing"/>
            </w:pPr>
            <w:r>
              <w:t>Staffordshire</w:t>
            </w:r>
            <w:r w:rsidR="00492CD1">
              <w:t xml:space="preserve"> </w:t>
            </w:r>
            <w:r w:rsidR="00C474CA">
              <w:t>Children’s</w:t>
            </w:r>
            <w:r w:rsidR="00492CD1">
              <w:t xml:space="preserve"> Advice Service (SCAS)</w:t>
            </w:r>
          </w:p>
          <w:p w14:paraId="27E2223C" w14:textId="77777777" w:rsidR="00D30695" w:rsidRDefault="00D30695" w:rsidP="00C474CA">
            <w:pPr>
              <w:pStyle w:val="NoSpacing"/>
            </w:pPr>
          </w:p>
          <w:p w14:paraId="0093083B" w14:textId="77777777" w:rsidR="00C474CA" w:rsidRDefault="00C474CA" w:rsidP="00C474CA">
            <w:pPr>
              <w:pStyle w:val="NoSpacing"/>
            </w:pPr>
          </w:p>
          <w:p w14:paraId="1C42AD0C" w14:textId="77777777" w:rsidR="00C474CA" w:rsidRDefault="00C474CA" w:rsidP="00C474CA">
            <w:pPr>
              <w:pStyle w:val="NoSpacing"/>
            </w:pPr>
          </w:p>
          <w:p w14:paraId="12A473C2" w14:textId="57F216ED" w:rsidR="00C474CA" w:rsidRDefault="00C474CA" w:rsidP="00C474CA">
            <w:pPr>
              <w:pStyle w:val="NoSpacing"/>
            </w:pPr>
            <w:r>
              <w:t>Disabled Children’s Team</w:t>
            </w:r>
          </w:p>
          <w:p w14:paraId="5CFC4B4C" w14:textId="77777777" w:rsidR="00EC0895" w:rsidRDefault="00EC0895" w:rsidP="00C474CA">
            <w:pPr>
              <w:pStyle w:val="NoSpacing"/>
            </w:pPr>
          </w:p>
          <w:p w14:paraId="470B5277" w14:textId="77777777" w:rsidR="00EC0895" w:rsidRDefault="00EC0895" w:rsidP="00C474CA">
            <w:pPr>
              <w:pStyle w:val="NoSpacing"/>
            </w:pPr>
          </w:p>
          <w:p w14:paraId="55B06CCB" w14:textId="40ABACA2" w:rsidR="00EC0895" w:rsidRDefault="00EC0895" w:rsidP="00C474CA">
            <w:pPr>
              <w:pStyle w:val="NoSpacing"/>
            </w:pPr>
            <w:r>
              <w:t xml:space="preserve">Emergency </w:t>
            </w:r>
            <w:r w:rsidR="00EB5154">
              <w:t xml:space="preserve">Duty </w:t>
            </w:r>
            <w:r>
              <w:t>Team (out of hours)</w:t>
            </w:r>
          </w:p>
          <w:p w14:paraId="547FEB99" w14:textId="77777777" w:rsidR="00C474CA" w:rsidRDefault="00C474CA" w:rsidP="003F37E2">
            <w:pPr>
              <w:pStyle w:val="NoSpacing"/>
            </w:pPr>
          </w:p>
          <w:p w14:paraId="5B2EDF7C" w14:textId="77777777" w:rsidR="003F37E2" w:rsidRDefault="003F37E2" w:rsidP="003F37E2">
            <w:pPr>
              <w:pStyle w:val="NoSpacing"/>
            </w:pPr>
          </w:p>
          <w:p w14:paraId="34CDD295" w14:textId="77777777" w:rsidR="003F37E2" w:rsidRDefault="003F37E2" w:rsidP="003F37E2">
            <w:pPr>
              <w:pStyle w:val="NoSpacing"/>
            </w:pPr>
          </w:p>
          <w:p w14:paraId="48A9E6FD" w14:textId="7CD97A1D" w:rsidR="003F37E2" w:rsidRDefault="003F37E2" w:rsidP="003F37E2">
            <w:pPr>
              <w:pStyle w:val="NoSpacing"/>
            </w:pPr>
            <w:r>
              <w:t>Schools Safeguarding Advice Service</w:t>
            </w:r>
          </w:p>
          <w:p w14:paraId="79B04C4D" w14:textId="77777777" w:rsidR="003F37E2" w:rsidRDefault="003F37E2" w:rsidP="0073267D">
            <w:pPr>
              <w:spacing w:after="1801" w:line="307" w:lineRule="exact"/>
              <w:textAlignment w:val="baseline"/>
              <w:rPr>
                <w:rFonts w:ascii="Arial" w:eastAsia="Arial" w:hAnsi="Arial"/>
                <w:color w:val="000000"/>
                <w:sz w:val="24"/>
              </w:rPr>
            </w:pPr>
          </w:p>
          <w:p w14:paraId="1DD7CEB0" w14:textId="77777777" w:rsidR="00EC0895" w:rsidRDefault="00EC0895" w:rsidP="0073267D">
            <w:pPr>
              <w:spacing w:after="1801" w:line="307" w:lineRule="exact"/>
              <w:textAlignment w:val="baseline"/>
              <w:rPr>
                <w:rFonts w:ascii="Arial" w:eastAsia="Arial" w:hAnsi="Arial"/>
                <w:color w:val="000000"/>
                <w:sz w:val="24"/>
              </w:rPr>
            </w:pPr>
          </w:p>
          <w:p w14:paraId="39930E93" w14:textId="77777777" w:rsidR="00EC0895" w:rsidRDefault="00EC0895" w:rsidP="0073267D">
            <w:pPr>
              <w:spacing w:after="1801" w:line="307" w:lineRule="exact"/>
              <w:textAlignment w:val="baseline"/>
              <w:rPr>
                <w:rFonts w:ascii="Arial" w:eastAsia="Arial" w:hAnsi="Arial"/>
                <w:color w:val="000000"/>
                <w:sz w:val="24"/>
              </w:rPr>
            </w:pPr>
          </w:p>
          <w:p w14:paraId="5849F6D8" w14:textId="77777777" w:rsidR="00D30695" w:rsidRDefault="00D30695" w:rsidP="0073267D">
            <w:pPr>
              <w:spacing w:after="1801" w:line="307" w:lineRule="exact"/>
              <w:textAlignment w:val="baseline"/>
              <w:rPr>
                <w:rFonts w:ascii="Arial" w:eastAsia="Arial" w:hAnsi="Arial"/>
                <w:color w:val="000000"/>
                <w:sz w:val="24"/>
              </w:rPr>
            </w:pPr>
          </w:p>
          <w:p w14:paraId="7E07C8A0" w14:textId="77777777" w:rsidR="00D30695" w:rsidRDefault="00D30695" w:rsidP="0073267D">
            <w:pPr>
              <w:spacing w:after="1801" w:line="307" w:lineRule="exact"/>
              <w:textAlignment w:val="baseline"/>
              <w:rPr>
                <w:rFonts w:ascii="Arial" w:eastAsia="Arial" w:hAnsi="Arial"/>
                <w:color w:val="000000"/>
                <w:sz w:val="24"/>
              </w:rPr>
            </w:pPr>
          </w:p>
        </w:tc>
        <w:tc>
          <w:tcPr>
            <w:tcW w:w="4896" w:type="dxa"/>
            <w:tcBorders>
              <w:top w:val="single" w:sz="7" w:space="0" w:color="000000"/>
              <w:left w:val="single" w:sz="7" w:space="0" w:color="000000"/>
              <w:bottom w:val="single" w:sz="7" w:space="0" w:color="000000"/>
              <w:right w:val="single" w:sz="7" w:space="0" w:color="000000"/>
            </w:tcBorders>
          </w:tcPr>
          <w:p w14:paraId="0BA899CA" w14:textId="03BEBEFA" w:rsidR="0073267D" w:rsidRDefault="00783E43" w:rsidP="0073267D">
            <w:pPr>
              <w:spacing w:line="343" w:lineRule="exact"/>
              <w:textAlignment w:val="baseline"/>
              <w:rPr>
                <w:rFonts w:ascii="Arial" w:eastAsia="Arial" w:hAnsi="Arial"/>
                <w:color w:val="000000"/>
                <w:spacing w:val="-1"/>
                <w:sz w:val="24"/>
              </w:rPr>
            </w:pPr>
            <w:r>
              <w:rPr>
                <w:rFonts w:ascii="Arial" w:eastAsia="Arial" w:hAnsi="Arial"/>
                <w:color w:val="000000"/>
                <w:spacing w:val="-1"/>
                <w:sz w:val="24"/>
              </w:rPr>
              <w:t>Contact Details</w:t>
            </w:r>
          </w:p>
          <w:p w14:paraId="5E209101" w14:textId="44523DC3" w:rsidR="00783E43" w:rsidRDefault="00783E43" w:rsidP="00783E43">
            <w:pPr>
              <w:pStyle w:val="NoSpacing"/>
            </w:pPr>
          </w:p>
          <w:p w14:paraId="0DFC0DA8" w14:textId="51CEE9EB" w:rsidR="00783E43" w:rsidRDefault="00000000" w:rsidP="00783E43">
            <w:pPr>
              <w:pStyle w:val="NoSpacing"/>
            </w:pPr>
            <w:hyperlink r:id="rId56" w:history="1">
              <w:r w:rsidR="00492CD1" w:rsidRPr="003F25C7">
                <w:rPr>
                  <w:rStyle w:val="Hyperlink"/>
                </w:rPr>
                <w:t>Sscb.admin@staffordshire.gov.uk</w:t>
              </w:r>
            </w:hyperlink>
          </w:p>
          <w:p w14:paraId="2A4AC4AE" w14:textId="49C41AE6" w:rsidR="00492CD1" w:rsidRDefault="00492CD1" w:rsidP="00783E43">
            <w:pPr>
              <w:pStyle w:val="NoSpacing"/>
            </w:pPr>
            <w:r>
              <w:t>0300 111 8007</w:t>
            </w:r>
          </w:p>
          <w:p w14:paraId="58F2B54C" w14:textId="77777777" w:rsidR="00783E43" w:rsidRDefault="00783E43" w:rsidP="00783E43">
            <w:pPr>
              <w:pStyle w:val="NoSpacing"/>
            </w:pPr>
          </w:p>
          <w:p w14:paraId="1668C2D7" w14:textId="1998774D" w:rsidR="00783E43" w:rsidRDefault="00000000" w:rsidP="00EC0895">
            <w:pPr>
              <w:pStyle w:val="NoSpacing"/>
            </w:pPr>
            <w:hyperlink r:id="rId57" w:history="1">
              <w:r w:rsidR="00EC0895" w:rsidRPr="003F25C7">
                <w:rPr>
                  <w:rStyle w:val="Hyperlink"/>
                  <w:rFonts w:ascii="Arial" w:eastAsia="Arial" w:hAnsi="Arial"/>
                </w:rPr>
                <w:t>Sscb.admin@staffordshire.gov.uk</w:t>
              </w:r>
            </w:hyperlink>
          </w:p>
          <w:p w14:paraId="6022BFD7" w14:textId="3664E54D" w:rsidR="00EC0895" w:rsidRDefault="00EC0895" w:rsidP="00EC0895">
            <w:pPr>
              <w:pStyle w:val="NoSpacing"/>
            </w:pPr>
            <w:r>
              <w:t>0300 111 8007</w:t>
            </w:r>
          </w:p>
          <w:p w14:paraId="57CCBB71" w14:textId="77777777" w:rsidR="00EC0895" w:rsidRDefault="00EC0895" w:rsidP="0082601D">
            <w:pPr>
              <w:pStyle w:val="NoSpacing"/>
            </w:pPr>
          </w:p>
          <w:p w14:paraId="083AC421" w14:textId="77777777" w:rsidR="00EB5154" w:rsidRDefault="00EB5154" w:rsidP="0082601D">
            <w:pPr>
              <w:pStyle w:val="NoSpacing"/>
            </w:pPr>
          </w:p>
          <w:p w14:paraId="396C949F" w14:textId="46BDC0D6" w:rsidR="0082601D" w:rsidRDefault="00000000" w:rsidP="0082601D">
            <w:pPr>
              <w:pStyle w:val="NoSpacing"/>
            </w:pPr>
            <w:hyperlink r:id="rId58" w:history="1">
              <w:r w:rsidR="0082601D" w:rsidRPr="003F25C7">
                <w:rPr>
                  <w:rStyle w:val="Hyperlink"/>
                </w:rPr>
                <w:t>Eds.team.manager@staffordshire.gov.uk</w:t>
              </w:r>
            </w:hyperlink>
          </w:p>
          <w:p w14:paraId="6DB155FA" w14:textId="6B2EF36F" w:rsidR="0082601D" w:rsidRDefault="003F37E2" w:rsidP="0082601D">
            <w:pPr>
              <w:pStyle w:val="NoSpacing"/>
            </w:pPr>
            <w:r>
              <w:t>0345 604 2866</w:t>
            </w:r>
          </w:p>
          <w:p w14:paraId="1F3F07A6" w14:textId="77777777" w:rsidR="003F37E2" w:rsidRDefault="003F37E2" w:rsidP="0082601D">
            <w:pPr>
              <w:pStyle w:val="NoSpacing"/>
            </w:pPr>
          </w:p>
          <w:p w14:paraId="571F3B3F" w14:textId="77777777" w:rsidR="003F37E2" w:rsidRDefault="003F37E2" w:rsidP="0082601D">
            <w:pPr>
              <w:pStyle w:val="NoSpacing"/>
            </w:pPr>
          </w:p>
          <w:p w14:paraId="5090EDE9" w14:textId="780DAB21" w:rsidR="003F37E2" w:rsidRDefault="00000000" w:rsidP="0082601D">
            <w:pPr>
              <w:pStyle w:val="NoSpacing"/>
            </w:pPr>
            <w:hyperlink r:id="rId59" w:history="1">
              <w:r w:rsidR="00BD7D41" w:rsidRPr="003F25C7">
                <w:rPr>
                  <w:rStyle w:val="Hyperlink"/>
                </w:rPr>
                <w:t>esas@staffordshire.gov.uk</w:t>
              </w:r>
            </w:hyperlink>
          </w:p>
          <w:p w14:paraId="7A642E8D" w14:textId="7CF252F8" w:rsidR="00BD7D41" w:rsidRDefault="00BD7D41" w:rsidP="0082601D">
            <w:pPr>
              <w:pStyle w:val="NoSpacing"/>
            </w:pPr>
            <w:r>
              <w:t>01785 895 836</w:t>
            </w:r>
          </w:p>
          <w:p w14:paraId="1B1AF339" w14:textId="77777777" w:rsidR="00BD7D41" w:rsidRDefault="00BD7D41" w:rsidP="0082601D">
            <w:pPr>
              <w:pStyle w:val="NoSpacing"/>
            </w:pPr>
          </w:p>
          <w:p w14:paraId="2267BD2A" w14:textId="68AE4855" w:rsidR="00EB5154" w:rsidRDefault="00EB5154" w:rsidP="0073267D">
            <w:pPr>
              <w:spacing w:before="184" w:after="544" w:line="252" w:lineRule="exact"/>
              <w:textAlignment w:val="baseline"/>
              <w:rPr>
                <w:rFonts w:ascii="Arial" w:eastAsia="Arial" w:hAnsi="Arial"/>
                <w:color w:val="000000"/>
              </w:rPr>
            </w:pPr>
          </w:p>
        </w:tc>
      </w:tr>
    </w:tbl>
    <w:p w14:paraId="627D0969"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60"/>
          <w:pgSz w:w="11904" w:h="16843"/>
          <w:pgMar w:top="260" w:right="1516" w:bottom="567" w:left="940" w:header="720" w:footer="0" w:gutter="0"/>
          <w:cols w:space="720"/>
        </w:sectPr>
      </w:pPr>
    </w:p>
    <w:p w14:paraId="71DEF8CE" w14:textId="77777777" w:rsidR="0073267D" w:rsidRPr="0073267D" w:rsidRDefault="0073267D" w:rsidP="0073267D">
      <w:pPr>
        <w:spacing w:before="2" w:line="319" w:lineRule="exact"/>
        <w:textAlignment w:val="baseline"/>
        <w:rPr>
          <w:rFonts w:ascii="Arial" w:eastAsia="Arial" w:hAnsi="Arial"/>
          <w:b/>
          <w:color w:val="000000"/>
          <w:spacing w:val="-2"/>
          <w:sz w:val="28"/>
          <w:szCs w:val="28"/>
        </w:rPr>
      </w:pPr>
      <w:r w:rsidRPr="0073267D">
        <w:rPr>
          <w:rFonts w:ascii="Arial" w:eastAsia="Arial" w:hAnsi="Arial"/>
          <w:b/>
          <w:color w:val="000000"/>
          <w:spacing w:val="-2"/>
          <w:sz w:val="28"/>
          <w:szCs w:val="28"/>
        </w:rPr>
        <w:t>Appendix 7</w:t>
      </w:r>
    </w:p>
    <w:p w14:paraId="586365CC" w14:textId="77777777" w:rsidR="00B663F5" w:rsidRDefault="00B663F5" w:rsidP="0073267D">
      <w:pPr>
        <w:spacing w:after="0" w:line="240" w:lineRule="auto"/>
        <w:textAlignment w:val="baseline"/>
        <w:rPr>
          <w:rFonts w:ascii="Arial" w:eastAsia="Arial" w:hAnsi="Arial" w:cs="Arial"/>
          <w:b/>
          <w:color w:val="000000"/>
          <w:sz w:val="28"/>
          <w:szCs w:val="28"/>
        </w:rPr>
      </w:pPr>
    </w:p>
    <w:p w14:paraId="11FBDF37" w14:textId="21DA8D17" w:rsidR="0073267D" w:rsidRPr="0073267D" w:rsidRDefault="0073267D" w:rsidP="0073267D">
      <w:pPr>
        <w:spacing w:after="0" w:line="240" w:lineRule="auto"/>
        <w:textAlignment w:val="baseline"/>
        <w:rPr>
          <w:rFonts w:ascii="Arial" w:eastAsia="Arial" w:hAnsi="Arial" w:cs="Arial"/>
          <w:b/>
          <w:color w:val="000000"/>
          <w:sz w:val="28"/>
          <w:szCs w:val="28"/>
        </w:rPr>
      </w:pPr>
      <w:r w:rsidRPr="0073267D">
        <w:rPr>
          <w:rFonts w:ascii="Arial" w:eastAsia="Arial" w:hAnsi="Arial" w:cs="Arial"/>
          <w:b/>
          <w:color w:val="000000"/>
          <w:sz w:val="28"/>
          <w:szCs w:val="28"/>
        </w:rPr>
        <w:t>Contextual Safeguarding Information</w:t>
      </w:r>
    </w:p>
    <w:p w14:paraId="06AEF582" w14:textId="77777777" w:rsidR="0073267D" w:rsidRDefault="0073267D" w:rsidP="0073267D">
      <w:pPr>
        <w:spacing w:after="0" w:line="240" w:lineRule="auto"/>
        <w:textAlignment w:val="baseline"/>
        <w:rPr>
          <w:rFonts w:ascii="Arial" w:eastAsia="Arial" w:hAnsi="Arial" w:cs="Arial"/>
          <w:b/>
          <w:color w:val="000000"/>
        </w:rPr>
      </w:pPr>
    </w:p>
    <w:p w14:paraId="010D3C5F" w14:textId="55BB6514" w:rsidR="0073267D" w:rsidRDefault="0073267D" w:rsidP="0073267D">
      <w:pPr>
        <w:spacing w:after="0" w:line="240" w:lineRule="auto"/>
        <w:textAlignment w:val="baseline"/>
        <w:rPr>
          <w:rFonts w:ascii="Arial" w:eastAsia="Calibri" w:hAnsi="Arial" w:cs="Arial"/>
          <w:b/>
          <w:color w:val="FF0000"/>
          <w:spacing w:val="-1"/>
        </w:rPr>
      </w:pPr>
      <w:r w:rsidRPr="0073267D">
        <w:rPr>
          <w:rFonts w:ascii="Arial" w:eastAsia="Calibri" w:hAnsi="Arial" w:cs="Arial"/>
          <w:b/>
          <w:color w:val="000000"/>
          <w:spacing w:val="-1"/>
        </w:rPr>
        <w:t>The local area</w:t>
      </w:r>
      <w:r w:rsidRPr="0073267D">
        <w:rPr>
          <w:rFonts w:ascii="Arial" w:eastAsia="Calibri" w:hAnsi="Arial" w:cs="Arial"/>
          <w:b/>
          <w:color w:val="FF0000"/>
          <w:spacing w:val="-1"/>
        </w:rPr>
        <w:t xml:space="preserve"> </w:t>
      </w:r>
    </w:p>
    <w:p w14:paraId="4EF57CE5" w14:textId="311F301D" w:rsidR="003B6B15"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Train Station</w:t>
      </w:r>
    </w:p>
    <w:p w14:paraId="65DB4CBC" w14:textId="4270C884" w:rsidR="0038230D"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Bus Station</w:t>
      </w:r>
    </w:p>
    <w:p w14:paraId="763D2A1A" w14:textId="3AA55F5D" w:rsidR="0038230D"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The l</w:t>
      </w:r>
      <w:r w:rsidR="008F5309" w:rsidRPr="00B663F5">
        <w:rPr>
          <w:rFonts w:ascii="Arial" w:eastAsia="Calibri" w:hAnsi="Arial" w:cs="Arial"/>
          <w:bCs/>
          <w:spacing w:val="-1"/>
        </w:rPr>
        <w:t>ocal Asda</w:t>
      </w:r>
    </w:p>
    <w:p w14:paraId="713A8D19" w14:textId="39F34D70"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Town Centre</w:t>
      </w:r>
    </w:p>
    <w:p w14:paraId="6B44D912" w14:textId="4A74D782"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The local Park off Delta Way</w:t>
      </w:r>
    </w:p>
    <w:p w14:paraId="62969CD9" w14:textId="2E56D60C"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McArthur Glen Shopping Village</w:t>
      </w:r>
    </w:p>
    <w:p w14:paraId="44FA4168" w14:textId="39773288"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Ab</w:t>
      </w:r>
      <w:r w:rsidR="00EF6D4C" w:rsidRPr="00B663F5">
        <w:rPr>
          <w:rFonts w:ascii="Arial" w:eastAsia="Calibri" w:hAnsi="Arial" w:cs="Arial"/>
          <w:bCs/>
          <w:spacing w:val="-1"/>
        </w:rPr>
        <w:t>andoned Car Park next to Prince of Wales Theatre</w:t>
      </w:r>
    </w:p>
    <w:p w14:paraId="47CF2CFF" w14:textId="5780475D" w:rsidR="0073267D" w:rsidRDefault="0073267D" w:rsidP="0073267D">
      <w:pPr>
        <w:spacing w:after="0" w:line="240" w:lineRule="auto"/>
        <w:textAlignment w:val="baseline"/>
        <w:rPr>
          <w:rFonts w:ascii="Arial" w:eastAsia="Calibri" w:hAnsi="Arial" w:cs="Arial"/>
          <w:b/>
          <w:color w:val="000000"/>
        </w:rPr>
      </w:pPr>
    </w:p>
    <w:p w14:paraId="71FE0A26" w14:textId="77777777" w:rsidR="0073267D" w:rsidRPr="0073267D" w:rsidRDefault="0073267D" w:rsidP="0073267D">
      <w:pPr>
        <w:spacing w:after="0" w:line="240" w:lineRule="auto"/>
        <w:textAlignment w:val="baseline"/>
        <w:rPr>
          <w:rFonts w:ascii="Arial" w:eastAsia="Calibri" w:hAnsi="Arial" w:cs="Arial"/>
          <w:b/>
          <w:color w:val="000000"/>
        </w:rPr>
      </w:pPr>
    </w:p>
    <w:p w14:paraId="3B43557C" w14:textId="11077533" w:rsidR="0073267D" w:rsidRDefault="0073267D" w:rsidP="0073267D">
      <w:pPr>
        <w:spacing w:after="0" w:line="240" w:lineRule="auto"/>
        <w:textAlignment w:val="baseline"/>
        <w:rPr>
          <w:rFonts w:ascii="Arial" w:eastAsia="Arial" w:hAnsi="Arial" w:cs="Arial"/>
          <w:b/>
          <w:color w:val="FF0000"/>
        </w:rPr>
      </w:pPr>
      <w:r w:rsidRPr="0073267D">
        <w:rPr>
          <w:rFonts w:ascii="Arial" w:eastAsia="Segoe UI Emoji" w:hAnsi="Arial" w:cs="Arial"/>
          <w:b/>
          <w:color w:val="FF0000"/>
        </w:rPr>
        <w:br/>
      </w:r>
      <w:r w:rsidRPr="0073267D">
        <w:rPr>
          <w:rFonts w:ascii="Arial" w:eastAsia="Arial" w:hAnsi="Arial" w:cs="Arial"/>
          <w:b/>
          <w:color w:val="000000"/>
        </w:rPr>
        <w:t>Any known gangs around the school</w:t>
      </w:r>
      <w:r w:rsidRPr="0073267D">
        <w:rPr>
          <w:rFonts w:ascii="Arial" w:eastAsia="Arial" w:hAnsi="Arial" w:cs="Arial"/>
          <w:b/>
          <w:color w:val="FF0000"/>
        </w:rPr>
        <w:t xml:space="preserve"> </w:t>
      </w:r>
    </w:p>
    <w:p w14:paraId="23F3138F" w14:textId="55F1DDB0" w:rsidR="00EF6D4C" w:rsidRPr="00B663F5" w:rsidRDefault="00F31EBC" w:rsidP="0073267D">
      <w:pPr>
        <w:spacing w:after="0" w:line="240" w:lineRule="auto"/>
        <w:textAlignment w:val="baseline"/>
        <w:rPr>
          <w:rFonts w:ascii="Arial" w:eastAsia="Arial" w:hAnsi="Arial" w:cs="Arial"/>
          <w:bCs/>
        </w:rPr>
      </w:pPr>
      <w:r w:rsidRPr="00B663F5">
        <w:rPr>
          <w:rFonts w:ascii="Arial" w:eastAsia="Arial" w:hAnsi="Arial" w:cs="Arial"/>
          <w:bCs/>
        </w:rPr>
        <w:t>Local gangs around Cannock go by the name of C-Block</w:t>
      </w:r>
    </w:p>
    <w:p w14:paraId="213342A0" w14:textId="77777777" w:rsidR="0073267D" w:rsidRDefault="0073267D" w:rsidP="0073267D">
      <w:pPr>
        <w:spacing w:after="0" w:line="240" w:lineRule="auto"/>
        <w:textAlignment w:val="baseline"/>
        <w:rPr>
          <w:rFonts w:ascii="Arial" w:eastAsia="Arial" w:hAnsi="Arial" w:cs="Arial"/>
          <w:b/>
          <w:color w:val="FF0000"/>
        </w:rPr>
      </w:pPr>
    </w:p>
    <w:p w14:paraId="468FC007" w14:textId="77777777" w:rsidR="0073267D" w:rsidRDefault="0073267D" w:rsidP="0073267D">
      <w:pPr>
        <w:spacing w:after="0" w:line="240" w:lineRule="auto"/>
        <w:textAlignment w:val="baseline"/>
        <w:rPr>
          <w:rFonts w:ascii="Arial" w:eastAsia="Arial" w:hAnsi="Arial" w:cs="Arial"/>
          <w:b/>
          <w:color w:val="FF0000"/>
        </w:rPr>
      </w:pPr>
    </w:p>
    <w:p w14:paraId="46ECAF25" w14:textId="7A186D98" w:rsidR="0073267D" w:rsidRDefault="0073267D" w:rsidP="0073267D">
      <w:pPr>
        <w:spacing w:after="0" w:line="240" w:lineRule="auto"/>
        <w:textAlignment w:val="baseline"/>
        <w:rPr>
          <w:rFonts w:ascii="Arial" w:eastAsia="Arial" w:hAnsi="Arial" w:cs="Arial"/>
          <w:b/>
          <w:color w:val="FF0000"/>
        </w:rPr>
      </w:pPr>
      <w:r w:rsidRPr="0073267D">
        <w:rPr>
          <w:rFonts w:ascii="Arial" w:eastAsia="Arial" w:hAnsi="Arial" w:cs="Arial"/>
          <w:b/>
          <w:color w:val="000000"/>
        </w:rPr>
        <w:t>Any criminality hot spots in the area:</w:t>
      </w:r>
      <w:r w:rsidRPr="0073267D">
        <w:rPr>
          <w:rFonts w:ascii="Arial" w:eastAsia="Arial" w:hAnsi="Arial" w:cs="Arial"/>
          <w:b/>
          <w:color w:val="FF0000"/>
        </w:rPr>
        <w:t xml:space="preserve"> </w:t>
      </w:r>
    </w:p>
    <w:p w14:paraId="18695075" w14:textId="7FBD70FF" w:rsidR="00C80E07" w:rsidRPr="00B663F5" w:rsidRDefault="00C80E07" w:rsidP="0073267D">
      <w:pPr>
        <w:spacing w:after="0" w:line="240" w:lineRule="auto"/>
        <w:textAlignment w:val="baseline"/>
        <w:rPr>
          <w:rFonts w:ascii="Arial" w:eastAsia="Arial" w:hAnsi="Arial" w:cs="Arial"/>
          <w:bCs/>
        </w:rPr>
      </w:pPr>
      <w:r w:rsidRPr="00B663F5">
        <w:rPr>
          <w:rFonts w:ascii="Arial" w:eastAsia="Arial" w:hAnsi="Arial" w:cs="Arial"/>
          <w:bCs/>
        </w:rPr>
        <w:t>McArthur Glen Shopping Village</w:t>
      </w:r>
    </w:p>
    <w:p w14:paraId="507D3DBA" w14:textId="08746FBB" w:rsidR="00C80E07" w:rsidRPr="00B663F5" w:rsidRDefault="00C80E07" w:rsidP="0073267D">
      <w:pPr>
        <w:spacing w:after="0" w:line="240" w:lineRule="auto"/>
        <w:textAlignment w:val="baseline"/>
        <w:rPr>
          <w:rFonts w:ascii="Arial" w:eastAsia="Arial" w:hAnsi="Arial" w:cs="Arial"/>
          <w:bCs/>
        </w:rPr>
      </w:pPr>
      <w:r w:rsidRPr="00B663F5">
        <w:rPr>
          <w:rFonts w:ascii="Arial" w:eastAsia="Arial" w:hAnsi="Arial" w:cs="Arial"/>
          <w:bCs/>
        </w:rPr>
        <w:t xml:space="preserve">Lilac Avenue, concerns re drug dealing </w:t>
      </w:r>
    </w:p>
    <w:p w14:paraId="7170AAA5" w14:textId="448CC008" w:rsidR="00C80E07"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 xml:space="preserve">West </w:t>
      </w:r>
      <w:proofErr w:type="spellStart"/>
      <w:r w:rsidRPr="00B663F5">
        <w:rPr>
          <w:rFonts w:ascii="Arial" w:eastAsia="Arial" w:hAnsi="Arial" w:cs="Arial"/>
          <w:bCs/>
        </w:rPr>
        <w:t>Chadsmore</w:t>
      </w:r>
      <w:proofErr w:type="spellEnd"/>
      <w:r w:rsidRPr="00B663F5">
        <w:rPr>
          <w:rFonts w:ascii="Arial" w:eastAsia="Arial" w:hAnsi="Arial" w:cs="Arial"/>
          <w:bCs/>
        </w:rPr>
        <w:t xml:space="preserve"> Estate and Park</w:t>
      </w:r>
    </w:p>
    <w:p w14:paraId="015FCC49" w14:textId="147CF9E1" w:rsidR="004758AA"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The Benion Estate</w:t>
      </w:r>
    </w:p>
    <w:p w14:paraId="02CDC3DF" w14:textId="61E894FD" w:rsidR="004758AA"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Hunter Road Estate</w:t>
      </w:r>
    </w:p>
    <w:p w14:paraId="06E55CFE" w14:textId="67369307" w:rsidR="004758AA"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Asda Cannock</w:t>
      </w:r>
    </w:p>
    <w:p w14:paraId="21094223" w14:textId="77777777" w:rsidR="00B663F5" w:rsidRPr="00B663F5" w:rsidRDefault="00B663F5" w:rsidP="00B663F5">
      <w:pPr>
        <w:spacing w:after="0" w:line="240" w:lineRule="auto"/>
        <w:textAlignment w:val="baseline"/>
        <w:rPr>
          <w:rFonts w:ascii="Arial" w:eastAsia="Calibri" w:hAnsi="Arial" w:cs="Arial"/>
          <w:bCs/>
          <w:spacing w:val="-1"/>
        </w:rPr>
      </w:pPr>
      <w:r w:rsidRPr="00B663F5">
        <w:rPr>
          <w:rFonts w:ascii="Arial" w:eastAsia="Calibri" w:hAnsi="Arial" w:cs="Arial"/>
          <w:bCs/>
          <w:spacing w:val="-1"/>
        </w:rPr>
        <w:t>Abandoned Car Park next to Prince of Wales Theatre</w:t>
      </w:r>
    </w:p>
    <w:p w14:paraId="0107F3B7" w14:textId="77777777" w:rsidR="0073267D" w:rsidRDefault="0073267D" w:rsidP="0073267D">
      <w:pPr>
        <w:spacing w:after="0" w:line="240" w:lineRule="auto"/>
        <w:textAlignment w:val="baseline"/>
        <w:rPr>
          <w:rFonts w:ascii="Arial" w:eastAsia="Arial" w:hAnsi="Arial" w:cs="Arial"/>
          <w:b/>
          <w:color w:val="FF0000"/>
        </w:rPr>
      </w:pPr>
    </w:p>
    <w:p w14:paraId="291D5BB8" w14:textId="77777777" w:rsidR="0073267D" w:rsidRDefault="0073267D" w:rsidP="0073267D">
      <w:pPr>
        <w:spacing w:after="0" w:line="240" w:lineRule="auto"/>
        <w:textAlignment w:val="baseline"/>
        <w:rPr>
          <w:rFonts w:ascii="Arial" w:eastAsia="Arial" w:hAnsi="Arial" w:cs="Arial"/>
          <w:b/>
          <w:color w:val="FF0000"/>
        </w:rPr>
      </w:pPr>
    </w:p>
    <w:p w14:paraId="66546A13" w14:textId="77777777" w:rsidR="0073267D" w:rsidRPr="0073267D" w:rsidRDefault="0073267D" w:rsidP="0073267D">
      <w:pPr>
        <w:spacing w:after="0" w:line="240" w:lineRule="auto"/>
        <w:textAlignment w:val="baseline"/>
        <w:rPr>
          <w:rFonts w:ascii="Arial" w:eastAsia="Arial" w:hAnsi="Arial" w:cs="Arial"/>
          <w:b/>
          <w:color w:val="000000"/>
        </w:rPr>
      </w:pPr>
    </w:p>
    <w:p w14:paraId="4F764423" w14:textId="31533D12" w:rsidR="0073267D" w:rsidRDefault="0073267D" w:rsidP="0073267D">
      <w:pPr>
        <w:spacing w:after="0" w:line="240" w:lineRule="auto"/>
        <w:textAlignment w:val="baseline"/>
        <w:rPr>
          <w:rFonts w:ascii="Arial" w:eastAsia="Arial" w:hAnsi="Arial" w:cs="Arial"/>
          <w:b/>
          <w:color w:val="FF0000"/>
        </w:rPr>
      </w:pPr>
      <w:r w:rsidRPr="0073267D">
        <w:rPr>
          <w:rFonts w:ascii="Arial" w:hAnsi="Arial" w:cs="Arial"/>
          <w:noProof/>
        </w:rPr>
        <mc:AlternateContent>
          <mc:Choice Requires="wps">
            <w:drawing>
              <wp:anchor distT="0" distB="0" distL="114300" distR="114300" simplePos="0" relativeHeight="251660288" behindDoc="0" locked="0" layoutInCell="1" allowOverlap="1" wp14:anchorId="78052EFD" wp14:editId="79E887D5">
                <wp:simplePos x="0" y="0"/>
                <wp:positionH relativeFrom="column">
                  <wp:posOffset>-3175</wp:posOffset>
                </wp:positionH>
                <wp:positionV relativeFrom="paragraph">
                  <wp:posOffset>8727440</wp:posOffset>
                </wp:positionV>
                <wp:extent cx="5981700" cy="0"/>
                <wp:effectExtent l="0" t="0" r="0" b="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1C76"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7.2pt" to="470.75pt,6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m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" strokeweight="1.45pt"/>
            </w:pict>
          </mc:Fallback>
        </mc:AlternateContent>
      </w:r>
      <w:r w:rsidRPr="0073267D">
        <w:rPr>
          <w:rFonts w:ascii="Arial" w:eastAsia="Arial" w:hAnsi="Arial" w:cs="Arial"/>
          <w:b/>
          <w:color w:val="000000"/>
        </w:rPr>
        <w:t xml:space="preserve">Any known </w:t>
      </w:r>
      <w:r>
        <w:rPr>
          <w:rFonts w:ascii="Arial" w:eastAsia="Arial" w:hAnsi="Arial" w:cs="Arial"/>
          <w:b/>
          <w:color w:val="000000"/>
        </w:rPr>
        <w:t>d</w:t>
      </w:r>
      <w:r w:rsidRPr="0073267D">
        <w:rPr>
          <w:rFonts w:ascii="Arial" w:eastAsia="Arial" w:hAnsi="Arial" w:cs="Arial"/>
          <w:b/>
          <w:color w:val="000000"/>
        </w:rPr>
        <w:t>rug hot spots in the area</w:t>
      </w:r>
      <w:r w:rsidRPr="0073267D">
        <w:rPr>
          <w:rFonts w:ascii="Arial" w:eastAsia="Arial" w:hAnsi="Arial" w:cs="Arial"/>
          <w:b/>
          <w:color w:val="FF0000"/>
        </w:rPr>
        <w:t xml:space="preserve"> </w:t>
      </w:r>
    </w:p>
    <w:p w14:paraId="6EFBA6C5" w14:textId="59D9FA9A"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 xml:space="preserve">Lilac Avenue </w:t>
      </w:r>
    </w:p>
    <w:p w14:paraId="4E287C27" w14:textId="60F91ED9"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 xml:space="preserve">West </w:t>
      </w:r>
      <w:proofErr w:type="spellStart"/>
      <w:r w:rsidRPr="00B663F5">
        <w:rPr>
          <w:rFonts w:ascii="Arial" w:eastAsia="Arial" w:hAnsi="Arial" w:cs="Arial"/>
          <w:bCs/>
        </w:rPr>
        <w:t>Chadsmore</w:t>
      </w:r>
      <w:proofErr w:type="spellEnd"/>
      <w:r w:rsidRPr="00B663F5">
        <w:rPr>
          <w:rFonts w:ascii="Arial" w:eastAsia="Arial" w:hAnsi="Arial" w:cs="Arial"/>
          <w:bCs/>
        </w:rPr>
        <w:t xml:space="preserve"> Estate and Park</w:t>
      </w:r>
    </w:p>
    <w:p w14:paraId="28FAD926" w14:textId="13442516"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The Benion Estate</w:t>
      </w:r>
    </w:p>
    <w:p w14:paraId="0F5CED2B" w14:textId="7E44C336" w:rsidR="00B663F5" w:rsidRPr="00B663F5" w:rsidRDefault="00B663F5" w:rsidP="0073267D">
      <w:pPr>
        <w:spacing w:after="0" w:line="240" w:lineRule="auto"/>
        <w:textAlignment w:val="baseline"/>
        <w:rPr>
          <w:rFonts w:ascii="Arial" w:eastAsia="Arial" w:hAnsi="Arial" w:cs="Arial"/>
          <w:bCs/>
        </w:rPr>
      </w:pPr>
      <w:r w:rsidRPr="00B663F5">
        <w:rPr>
          <w:rFonts w:ascii="Arial" w:eastAsia="Arial" w:hAnsi="Arial" w:cs="Arial"/>
          <w:bCs/>
        </w:rPr>
        <w:t>Hunter Road Estate</w:t>
      </w:r>
    </w:p>
    <w:p w14:paraId="79AF2EF6" w14:textId="05CBE4D6" w:rsidR="00B663F5" w:rsidRPr="00B663F5" w:rsidRDefault="00B663F5" w:rsidP="0073267D">
      <w:pPr>
        <w:spacing w:after="0" w:line="240" w:lineRule="auto"/>
        <w:textAlignment w:val="baseline"/>
        <w:rPr>
          <w:rFonts w:ascii="Arial" w:eastAsia="Arial" w:hAnsi="Arial" w:cs="Arial"/>
          <w:bCs/>
        </w:rPr>
      </w:pPr>
      <w:r w:rsidRPr="00B663F5">
        <w:rPr>
          <w:rFonts w:ascii="Arial" w:eastAsia="Arial" w:hAnsi="Arial" w:cs="Arial"/>
          <w:bCs/>
        </w:rPr>
        <w:t>Grounds of Asda Cannock</w:t>
      </w:r>
    </w:p>
    <w:p w14:paraId="23A2AA81" w14:textId="77777777" w:rsidR="00B663F5" w:rsidRPr="00B663F5" w:rsidRDefault="00B663F5" w:rsidP="00B663F5">
      <w:pPr>
        <w:spacing w:after="0" w:line="240" w:lineRule="auto"/>
        <w:textAlignment w:val="baseline"/>
        <w:rPr>
          <w:rFonts w:ascii="Arial" w:eastAsia="Calibri" w:hAnsi="Arial" w:cs="Arial"/>
          <w:bCs/>
          <w:spacing w:val="-1"/>
        </w:rPr>
      </w:pPr>
      <w:r w:rsidRPr="00B663F5">
        <w:rPr>
          <w:rFonts w:ascii="Arial" w:eastAsia="Calibri" w:hAnsi="Arial" w:cs="Arial"/>
          <w:bCs/>
          <w:spacing w:val="-1"/>
        </w:rPr>
        <w:t>Abandoned Car Park next to Prince of Wales Theatre</w:t>
      </w:r>
    </w:p>
    <w:p w14:paraId="50F24027" w14:textId="5E8A0A77" w:rsidR="00B663F5" w:rsidRPr="00B663F5" w:rsidRDefault="00B663F5" w:rsidP="0073267D">
      <w:pPr>
        <w:spacing w:after="0" w:line="240" w:lineRule="auto"/>
        <w:textAlignment w:val="baseline"/>
        <w:rPr>
          <w:rFonts w:ascii="Arial" w:eastAsia="Arial" w:hAnsi="Arial" w:cs="Arial"/>
          <w:bCs/>
        </w:rPr>
      </w:pPr>
    </w:p>
    <w:p w14:paraId="0720E429" w14:textId="77777777" w:rsidR="0073267D" w:rsidRDefault="0073267D" w:rsidP="0073267D">
      <w:pPr>
        <w:spacing w:after="0" w:line="240" w:lineRule="auto"/>
        <w:textAlignment w:val="baseline"/>
        <w:rPr>
          <w:rFonts w:ascii="Arial" w:eastAsia="Arial" w:hAnsi="Arial"/>
          <w:b/>
          <w:color w:val="000000"/>
          <w:spacing w:val="-1"/>
          <w:sz w:val="21"/>
        </w:rPr>
      </w:pPr>
    </w:p>
    <w:p w14:paraId="13DDAC86" w14:textId="77777777" w:rsidR="0073267D" w:rsidRDefault="0073267D" w:rsidP="0073267D">
      <w:pPr>
        <w:spacing w:after="0" w:line="240" w:lineRule="auto"/>
        <w:textAlignment w:val="baseline"/>
        <w:rPr>
          <w:rFonts w:ascii="Arial" w:eastAsia="Arial" w:hAnsi="Arial"/>
          <w:b/>
          <w:color w:val="000000"/>
          <w:spacing w:val="-1"/>
          <w:sz w:val="21"/>
        </w:rPr>
      </w:pPr>
    </w:p>
    <w:p w14:paraId="3A3049ED" w14:textId="77777777" w:rsidR="0073267D" w:rsidRDefault="0073267D" w:rsidP="0073267D">
      <w:pPr>
        <w:spacing w:after="0" w:line="240" w:lineRule="auto"/>
        <w:textAlignment w:val="baseline"/>
        <w:rPr>
          <w:rFonts w:ascii="Arial" w:eastAsia="Arial" w:hAnsi="Arial"/>
          <w:b/>
          <w:color w:val="000000"/>
          <w:spacing w:val="-1"/>
          <w:sz w:val="21"/>
        </w:rPr>
      </w:pPr>
    </w:p>
    <w:p w14:paraId="6990DA3E" w14:textId="77777777" w:rsidR="0073267D" w:rsidRDefault="0073267D" w:rsidP="0073267D">
      <w:pPr>
        <w:spacing w:after="0" w:line="240" w:lineRule="auto"/>
        <w:textAlignment w:val="baseline"/>
        <w:rPr>
          <w:rFonts w:ascii="Arial" w:eastAsia="Arial" w:hAnsi="Arial"/>
          <w:b/>
          <w:color w:val="000000"/>
          <w:spacing w:val="-1"/>
          <w:sz w:val="21"/>
        </w:rPr>
      </w:pPr>
    </w:p>
    <w:p w14:paraId="751171DC" w14:textId="77777777" w:rsidR="0073267D" w:rsidRDefault="0073267D" w:rsidP="0073267D">
      <w:pPr>
        <w:spacing w:after="0" w:line="240" w:lineRule="auto"/>
        <w:textAlignment w:val="baseline"/>
        <w:rPr>
          <w:rFonts w:ascii="Arial" w:eastAsia="Arial" w:hAnsi="Arial"/>
          <w:b/>
          <w:color w:val="000000"/>
          <w:spacing w:val="-1"/>
          <w:sz w:val="21"/>
        </w:rPr>
      </w:pPr>
    </w:p>
    <w:p w14:paraId="3949EFFF" w14:textId="77777777" w:rsidR="0073267D" w:rsidRDefault="0073267D" w:rsidP="0073267D">
      <w:pPr>
        <w:spacing w:after="0" w:line="240" w:lineRule="auto"/>
        <w:textAlignment w:val="baseline"/>
        <w:rPr>
          <w:rFonts w:ascii="Arial" w:eastAsia="Arial" w:hAnsi="Arial"/>
          <w:b/>
          <w:color w:val="000000"/>
          <w:spacing w:val="-1"/>
          <w:sz w:val="21"/>
        </w:rPr>
      </w:pPr>
    </w:p>
    <w:p w14:paraId="6488D2D7" w14:textId="77777777" w:rsidR="0073267D" w:rsidRDefault="0073267D" w:rsidP="0073267D">
      <w:pPr>
        <w:spacing w:after="0" w:line="240" w:lineRule="auto"/>
        <w:textAlignment w:val="baseline"/>
        <w:rPr>
          <w:rFonts w:ascii="Arial" w:eastAsia="Arial" w:hAnsi="Arial"/>
          <w:b/>
          <w:color w:val="000000"/>
          <w:spacing w:val="-1"/>
          <w:sz w:val="21"/>
        </w:rPr>
      </w:pPr>
    </w:p>
    <w:p w14:paraId="700D6DB3" w14:textId="77777777" w:rsidR="0073267D" w:rsidRDefault="0073267D" w:rsidP="0073267D">
      <w:pPr>
        <w:spacing w:after="0" w:line="240" w:lineRule="auto"/>
        <w:textAlignment w:val="baseline"/>
        <w:rPr>
          <w:rFonts w:ascii="Arial" w:eastAsia="Arial" w:hAnsi="Arial"/>
          <w:b/>
          <w:color w:val="000000"/>
          <w:spacing w:val="-1"/>
          <w:sz w:val="21"/>
        </w:rPr>
      </w:pPr>
    </w:p>
    <w:p w14:paraId="4E3665EF" w14:textId="77777777" w:rsidR="0073267D" w:rsidRDefault="0073267D" w:rsidP="0073267D">
      <w:pPr>
        <w:spacing w:after="0" w:line="240" w:lineRule="auto"/>
        <w:textAlignment w:val="baseline"/>
        <w:rPr>
          <w:rFonts w:ascii="Arial" w:eastAsia="Arial" w:hAnsi="Arial"/>
          <w:b/>
          <w:color w:val="000000"/>
          <w:spacing w:val="-1"/>
          <w:sz w:val="21"/>
        </w:rPr>
      </w:pPr>
    </w:p>
    <w:p w14:paraId="17F1700C" w14:textId="77777777" w:rsidR="0073267D" w:rsidRDefault="0073267D" w:rsidP="0073267D">
      <w:pPr>
        <w:spacing w:after="0" w:line="240" w:lineRule="auto"/>
        <w:textAlignment w:val="baseline"/>
        <w:rPr>
          <w:rFonts w:ascii="Arial" w:eastAsia="Arial" w:hAnsi="Arial"/>
          <w:b/>
          <w:color w:val="000000"/>
          <w:spacing w:val="-1"/>
          <w:sz w:val="21"/>
        </w:rPr>
      </w:pPr>
    </w:p>
    <w:p w14:paraId="24643741" w14:textId="77777777" w:rsidR="0073267D" w:rsidRDefault="0073267D" w:rsidP="0073267D">
      <w:pPr>
        <w:spacing w:after="0" w:line="240" w:lineRule="auto"/>
        <w:textAlignment w:val="baseline"/>
        <w:rPr>
          <w:rFonts w:ascii="Arial" w:eastAsia="Arial" w:hAnsi="Arial"/>
          <w:b/>
          <w:color w:val="000000"/>
          <w:spacing w:val="-1"/>
          <w:sz w:val="21"/>
        </w:rPr>
      </w:pPr>
    </w:p>
    <w:p w14:paraId="33A8899D" w14:textId="77777777" w:rsidR="0073267D" w:rsidRDefault="0073267D" w:rsidP="0073267D">
      <w:pPr>
        <w:spacing w:after="0" w:line="240" w:lineRule="auto"/>
        <w:textAlignment w:val="baseline"/>
        <w:rPr>
          <w:rFonts w:ascii="Arial" w:eastAsia="Arial" w:hAnsi="Arial"/>
          <w:b/>
          <w:color w:val="000000"/>
          <w:spacing w:val="-1"/>
          <w:sz w:val="21"/>
        </w:rPr>
      </w:pPr>
    </w:p>
    <w:p w14:paraId="63B40D12" w14:textId="77777777" w:rsidR="0073267D" w:rsidRDefault="0073267D" w:rsidP="0073267D">
      <w:pPr>
        <w:spacing w:after="0" w:line="240" w:lineRule="auto"/>
        <w:textAlignment w:val="baseline"/>
        <w:rPr>
          <w:rFonts w:ascii="Arial" w:eastAsia="Arial" w:hAnsi="Arial"/>
          <w:b/>
          <w:color w:val="000000"/>
          <w:spacing w:val="-1"/>
          <w:sz w:val="21"/>
        </w:rPr>
      </w:pPr>
    </w:p>
    <w:p w14:paraId="0D665EDB" w14:textId="77777777" w:rsidR="0073267D" w:rsidRDefault="0073267D" w:rsidP="0073267D">
      <w:pPr>
        <w:spacing w:after="0" w:line="240" w:lineRule="auto"/>
        <w:textAlignment w:val="baseline"/>
        <w:rPr>
          <w:rFonts w:ascii="Arial" w:eastAsia="Arial" w:hAnsi="Arial"/>
          <w:b/>
          <w:color w:val="000000"/>
          <w:spacing w:val="-1"/>
          <w:sz w:val="21"/>
        </w:rPr>
      </w:pPr>
    </w:p>
    <w:p w14:paraId="470B48CE" w14:textId="77777777" w:rsidR="00B663F5" w:rsidRDefault="00B663F5" w:rsidP="005A2FB3">
      <w:pPr>
        <w:spacing w:after="0" w:line="240" w:lineRule="auto"/>
        <w:textAlignment w:val="baseline"/>
        <w:rPr>
          <w:rFonts w:ascii="Arial" w:eastAsia="Arial" w:hAnsi="Arial"/>
          <w:b/>
          <w:color w:val="000000"/>
          <w:spacing w:val="-1"/>
          <w:sz w:val="21"/>
        </w:rPr>
      </w:pPr>
    </w:p>
    <w:p w14:paraId="4D110ADD" w14:textId="77777777" w:rsidR="00B663F5" w:rsidRDefault="00B663F5" w:rsidP="005A2FB3">
      <w:pPr>
        <w:spacing w:after="0" w:line="240" w:lineRule="auto"/>
        <w:textAlignment w:val="baseline"/>
        <w:rPr>
          <w:rFonts w:ascii="Arial" w:eastAsia="Arial" w:hAnsi="Arial"/>
          <w:b/>
          <w:color w:val="000000"/>
          <w:spacing w:val="-1"/>
          <w:sz w:val="21"/>
        </w:rPr>
      </w:pPr>
    </w:p>
    <w:p w14:paraId="5ADCECF2" w14:textId="16F4EC11"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Keeping Children Safe in Education 2024</w:t>
      </w:r>
    </w:p>
    <w:p w14:paraId="687AD6AE" w14:textId="77777777" w:rsidR="005A2FB3" w:rsidRPr="005A2FB3" w:rsidRDefault="005A2FB3" w:rsidP="005A2FB3">
      <w:pPr>
        <w:spacing w:after="0" w:line="240" w:lineRule="auto"/>
        <w:textAlignment w:val="baseline"/>
        <w:rPr>
          <w:rFonts w:ascii="Arial" w:eastAsia="Arial" w:hAnsi="Arial" w:cs="Arial"/>
          <w:b/>
          <w:color w:val="000000"/>
        </w:rPr>
      </w:pPr>
    </w:p>
    <w:p w14:paraId="4B8AB816" w14:textId="77777777" w:rsidR="0073267D" w:rsidRDefault="00000000" w:rsidP="005A2FB3">
      <w:pPr>
        <w:spacing w:after="0" w:line="240" w:lineRule="auto"/>
        <w:textAlignment w:val="baseline"/>
        <w:rPr>
          <w:rFonts w:ascii="Arial" w:eastAsia="Arial" w:hAnsi="Arial" w:cs="Arial"/>
          <w:b/>
          <w:color w:val="0000FF"/>
          <w:spacing w:val="-2"/>
        </w:rPr>
      </w:pPr>
      <w:hyperlink r:id="rId61">
        <w:r w:rsidR="0073267D" w:rsidRPr="005A2FB3">
          <w:rPr>
            <w:rFonts w:ascii="Arial" w:eastAsia="Arial" w:hAnsi="Arial" w:cs="Arial"/>
            <w:b/>
            <w:color w:val="0000FF"/>
            <w:spacing w:val="-2"/>
            <w:u w:val="single"/>
          </w:rPr>
          <w:t>https://assets.publishing.service.gov.uk/media/6650a1967b792ffff71a83e8/Keeping_child ren_safe_in_education_2024.pdf</w:t>
        </w:r>
      </w:hyperlink>
      <w:r w:rsidR="0073267D" w:rsidRPr="005A2FB3">
        <w:rPr>
          <w:rFonts w:ascii="Arial" w:eastAsia="Arial" w:hAnsi="Arial" w:cs="Arial"/>
          <w:b/>
          <w:color w:val="0000FF"/>
          <w:spacing w:val="-2"/>
        </w:rPr>
        <w:t xml:space="preserve"> </w:t>
      </w:r>
    </w:p>
    <w:p w14:paraId="23C50CE5"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598C6C0E"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7B1A3E22"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38CE9184"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67B155D5"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1936C744"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65872AFB" w14:textId="77530A91" w:rsidR="0073267D" w:rsidRDefault="0073267D" w:rsidP="005A2FB3">
      <w:pPr>
        <w:spacing w:after="0" w:line="240" w:lineRule="auto"/>
        <w:textAlignment w:val="baseline"/>
        <w:rPr>
          <w:rFonts w:ascii="Arial" w:eastAsia="Arial" w:hAnsi="Arial" w:cs="Arial"/>
          <w:color w:val="000000"/>
        </w:rPr>
      </w:pPr>
      <w:r w:rsidRPr="007A56D7">
        <w:rPr>
          <w:rFonts w:ascii="Arial" w:eastAsia="Arial" w:hAnsi="Arial" w:cs="Arial"/>
        </w:rPr>
        <w:t>Only Head/Executive Head teacher/DSL</w:t>
      </w:r>
      <w:r w:rsidR="007A56D7" w:rsidRPr="007A56D7">
        <w:rPr>
          <w:rFonts w:ascii="Arial" w:eastAsia="Arial" w:hAnsi="Arial" w:cs="Arial"/>
        </w:rPr>
        <w:t xml:space="preserve"> &amp; DDSL</w:t>
      </w:r>
      <w:r w:rsidRPr="007A56D7">
        <w:rPr>
          <w:rFonts w:ascii="Arial" w:eastAsia="Arial" w:hAnsi="Arial" w:cs="Arial"/>
        </w:rPr>
        <w:t xml:space="preserve"> </w:t>
      </w:r>
      <w:r w:rsidRPr="005A2FB3">
        <w:rPr>
          <w:rFonts w:ascii="Arial" w:eastAsia="Arial" w:hAnsi="Arial" w:cs="Arial"/>
          <w:color w:val="000000"/>
        </w:rPr>
        <w:t xml:space="preserve">should have access to Safeguarding information </w:t>
      </w:r>
    </w:p>
    <w:p w14:paraId="0D88D0A1" w14:textId="77777777" w:rsidR="005A2FB3" w:rsidRPr="005A2FB3" w:rsidRDefault="005A2FB3" w:rsidP="005A2FB3">
      <w:pPr>
        <w:spacing w:after="0" w:line="240" w:lineRule="auto"/>
        <w:textAlignment w:val="baseline"/>
        <w:rPr>
          <w:rFonts w:ascii="Arial" w:eastAsia="Arial" w:hAnsi="Arial" w:cs="Arial"/>
          <w:color w:val="FF0000"/>
        </w:rPr>
      </w:pPr>
    </w:p>
    <w:p w14:paraId="54B8641D"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40E58C25" w14:textId="02905D2C" w:rsidR="0073267D" w:rsidRPr="00F67620" w:rsidRDefault="0073267D" w:rsidP="005A2FB3">
      <w:pPr>
        <w:spacing w:after="0" w:line="240" w:lineRule="auto"/>
        <w:textAlignment w:val="baseline"/>
        <w:rPr>
          <w:rFonts w:ascii="Arial" w:eastAsia="Arial" w:hAnsi="Arial" w:cs="Arial"/>
          <w:bCs/>
        </w:rPr>
      </w:pPr>
      <w:r w:rsidRPr="00F67620">
        <w:rPr>
          <w:rFonts w:ascii="Arial" w:eastAsia="Arial" w:hAnsi="Arial" w:cs="Arial"/>
          <w:bCs/>
        </w:rPr>
        <w:t xml:space="preserve">As DSL of the school they are the LEAD DSL, any other staff trained at this level are there to cover in their absence. </w:t>
      </w:r>
    </w:p>
    <w:p w14:paraId="413E3897" w14:textId="77777777" w:rsidR="005A2FB3" w:rsidRPr="005A2FB3" w:rsidRDefault="005A2FB3" w:rsidP="005A2FB3">
      <w:pPr>
        <w:spacing w:after="0" w:line="240" w:lineRule="auto"/>
        <w:textAlignment w:val="baseline"/>
        <w:rPr>
          <w:rFonts w:ascii="Arial" w:eastAsia="Arial" w:hAnsi="Arial" w:cs="Arial"/>
          <w:b/>
          <w:color w:val="FF0000"/>
        </w:rPr>
      </w:pPr>
    </w:p>
    <w:p w14:paraId="0B0DC7D5"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You have to evidence that you have oversight off</w:t>
      </w:r>
      <w:r w:rsidRPr="005A2FB3">
        <w:rPr>
          <w:rFonts w:ascii="Arial" w:eastAsia="Arial" w:hAnsi="Arial" w:cs="Arial"/>
          <w:color w:val="FF0000"/>
        </w:rPr>
        <w:t xml:space="preserve"> </w:t>
      </w:r>
      <w:r w:rsidRPr="007333B9">
        <w:rPr>
          <w:rFonts w:ascii="Arial" w:eastAsia="Arial" w:hAnsi="Arial" w:cs="Arial"/>
        </w:rPr>
        <w:t>ALL</w:t>
      </w:r>
      <w:r w:rsidRPr="005A2FB3">
        <w:rPr>
          <w:rFonts w:ascii="Arial" w:eastAsia="Arial" w:hAnsi="Arial" w:cs="Arial"/>
          <w:color w:val="000000"/>
        </w:rPr>
        <w:t xml:space="preserve"> safeguarding incidents that occur in your school. It is the responsibility of the DSL to be fully conversant with every referral and to ensure all concerns are followed up.</w:t>
      </w:r>
    </w:p>
    <w:p w14:paraId="2AB7FB17" w14:textId="77777777" w:rsidR="005A2FB3" w:rsidRPr="005A2FB3" w:rsidRDefault="005A2FB3" w:rsidP="005A2FB3">
      <w:pPr>
        <w:spacing w:after="0" w:line="240" w:lineRule="auto"/>
        <w:textAlignment w:val="baseline"/>
        <w:rPr>
          <w:rFonts w:ascii="Arial" w:eastAsia="Arial" w:hAnsi="Arial" w:cs="Arial"/>
          <w:color w:val="000000"/>
        </w:rPr>
      </w:pPr>
    </w:p>
    <w:p w14:paraId="6F286A7C" w14:textId="1F4484B3"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 xml:space="preserve">There should be a staff notice board and one or more </w:t>
      </w:r>
      <w:r w:rsidR="003502C6">
        <w:rPr>
          <w:rFonts w:ascii="Arial" w:eastAsia="Arial" w:hAnsi="Arial" w:cs="Arial"/>
          <w:color w:val="000000"/>
        </w:rPr>
        <w:t>Student</w:t>
      </w:r>
      <w:r w:rsidRPr="005A2FB3">
        <w:rPr>
          <w:rFonts w:ascii="Arial" w:eastAsia="Arial" w:hAnsi="Arial" w:cs="Arial"/>
          <w:color w:val="000000"/>
        </w:rPr>
        <w:t xml:space="preserve"> friendly notice boards. They should be clearly labelled and not shared with any other information.</w:t>
      </w:r>
    </w:p>
    <w:p w14:paraId="7C89FBAC" w14:textId="77777777" w:rsidR="005A2FB3" w:rsidRPr="005A2FB3" w:rsidRDefault="005A2FB3" w:rsidP="005A2FB3">
      <w:pPr>
        <w:spacing w:after="0" w:line="240" w:lineRule="auto"/>
        <w:textAlignment w:val="baseline"/>
        <w:rPr>
          <w:rFonts w:ascii="Arial" w:eastAsia="Arial" w:hAnsi="Arial" w:cs="Arial"/>
          <w:color w:val="000000"/>
        </w:rPr>
      </w:pPr>
    </w:p>
    <w:p w14:paraId="5488F396"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24F5B64F" w14:textId="08E4091B"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should display who the DSL / Deputy DSL’s and mental health leads are within school -</w:t>
      </w:r>
      <w:r w:rsidRPr="005A2FB3">
        <w:rPr>
          <w:rFonts w:ascii="Arial" w:eastAsia="Arial" w:hAnsi="Arial" w:cs="Arial"/>
          <w:color w:val="FF0000"/>
        </w:rPr>
        <w:t xml:space="preserve"> </w:t>
      </w:r>
    </w:p>
    <w:p w14:paraId="015FAEFF"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4EC92C40" w14:textId="780C3116"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 xml:space="preserve">have all relevant contact details of the designated contacts within your local authority responsible for safeguarding. Details of Ofsted and the police or Childline for </w:t>
      </w:r>
      <w:r w:rsidR="003502C6">
        <w:rPr>
          <w:rFonts w:ascii="Arial" w:eastAsia="Arial" w:hAnsi="Arial" w:cs="Arial"/>
          <w:color w:val="000000"/>
          <w:spacing w:val="-3"/>
        </w:rPr>
        <w:t>Student</w:t>
      </w:r>
      <w:r w:rsidRPr="005A2FB3">
        <w:rPr>
          <w:rFonts w:ascii="Arial" w:eastAsia="Arial" w:hAnsi="Arial" w:cs="Arial"/>
          <w:color w:val="000000"/>
          <w:spacing w:val="-3"/>
        </w:rPr>
        <w:t>s</w:t>
      </w:r>
    </w:p>
    <w:p w14:paraId="16B37543"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7DA63A64"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6D1B113A"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information identifying relevant Keys Policy;</w:t>
      </w:r>
    </w:p>
    <w:p w14:paraId="4270C47F"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7B2F21A9"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5A2B5551"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4B74E741"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5ED898DB"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366CE725" w14:textId="77777777" w:rsidR="005A2FB3" w:rsidRPr="005A2FB3" w:rsidRDefault="005A2FB3" w:rsidP="005A2FB3">
      <w:pPr>
        <w:spacing w:after="0" w:line="240" w:lineRule="auto"/>
        <w:textAlignment w:val="baseline"/>
        <w:rPr>
          <w:rFonts w:ascii="Arial" w:eastAsia="Arial" w:hAnsi="Arial" w:cs="Arial"/>
          <w:color w:val="000000"/>
        </w:rPr>
      </w:pPr>
    </w:p>
    <w:p w14:paraId="0AEC4B44"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2610147F" w14:textId="77777777" w:rsidR="005A2FB3" w:rsidRPr="005A2FB3" w:rsidRDefault="005A2FB3" w:rsidP="005A2FB3">
      <w:pPr>
        <w:spacing w:after="0" w:line="240" w:lineRule="auto"/>
        <w:textAlignment w:val="baseline"/>
        <w:rPr>
          <w:rFonts w:ascii="Arial" w:eastAsia="Arial" w:hAnsi="Arial" w:cs="Arial"/>
          <w:color w:val="000000"/>
        </w:rPr>
      </w:pPr>
    </w:p>
    <w:p w14:paraId="51EF06BB"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59E20F6B"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507673C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6B43A4E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1D1B14EE"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32FEB99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71239CF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7E4A97C2"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Honor-based Abuse and Forced Marriage</w:t>
      </w:r>
    </w:p>
    <w:p w14:paraId="0EACE57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Serious Youth Violence</w:t>
      </w:r>
    </w:p>
    <w:p w14:paraId="19EACC30"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5FA80063"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4B23C396"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3613215E"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 Prevent Duty is mandatory training course all staff have to complete.</w:t>
      </w:r>
    </w:p>
    <w:p w14:paraId="16F3DEC1" w14:textId="77777777" w:rsidR="0073267D" w:rsidRDefault="0073267D" w:rsidP="0073267D">
      <w:pPr>
        <w:spacing w:before="180" w:after="3367" w:line="252" w:lineRule="exact"/>
        <w:sectPr w:rsidR="0073267D" w:rsidSect="00B465E2">
          <w:footerReference w:type="default" r:id="rId62"/>
          <w:pgSz w:w="11904" w:h="16843"/>
          <w:pgMar w:top="260" w:right="1516" w:bottom="567" w:left="940" w:header="720" w:footer="0" w:gutter="0"/>
          <w:cols w:space="720"/>
        </w:sectPr>
      </w:pPr>
    </w:p>
    <w:p w14:paraId="24B55028" w14:textId="6FDF2AFC"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t>Safeguarding Flow Chart</w:t>
      </w:r>
      <w:r w:rsidR="007333B9">
        <w:rPr>
          <w:rFonts w:ascii="Arial" w:eastAsia="Arial" w:hAnsi="Arial"/>
          <w:b/>
          <w:color w:val="000000"/>
          <w:spacing w:val="-1"/>
          <w:sz w:val="21"/>
        </w:rPr>
        <w:t>. Great Oaks College</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5AD0D14B"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68AFF42E" wp14:editId="41378804">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17F9FE05"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6C92BC23"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t>Appendix 8</w:t>
      </w:r>
    </w:p>
    <w:p w14:paraId="54487F01" w14:textId="77777777" w:rsidR="00F429F3" w:rsidRDefault="00F429F3" w:rsidP="00F429F3">
      <w:pPr>
        <w:spacing w:after="0" w:line="240" w:lineRule="auto"/>
        <w:textAlignment w:val="baseline"/>
        <w:rPr>
          <w:rFonts w:ascii="Arial" w:eastAsia="Arial" w:hAnsi="Arial"/>
          <w:b/>
          <w:color w:val="000000"/>
          <w:spacing w:val="-7"/>
          <w:sz w:val="28"/>
        </w:rPr>
      </w:pPr>
    </w:p>
    <w:p w14:paraId="7C3D1F9A" w14:textId="77777777"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 for Schools</w:t>
      </w:r>
    </w:p>
    <w:p w14:paraId="4FF259C5" w14:textId="77777777" w:rsidR="00F429F3" w:rsidRDefault="00F429F3" w:rsidP="00F429F3">
      <w:pPr>
        <w:spacing w:after="0" w:line="240" w:lineRule="auto"/>
        <w:textAlignment w:val="baseline"/>
        <w:rPr>
          <w:rFonts w:ascii="Arial" w:eastAsia="Arial" w:hAnsi="Arial"/>
          <w:b/>
          <w:color w:val="000000"/>
          <w:spacing w:val="-1"/>
        </w:rPr>
      </w:pPr>
    </w:p>
    <w:p w14:paraId="1F6ABA1A"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5C72419F" w14:textId="77777777" w:rsidR="00F429F3" w:rsidRDefault="00F429F3" w:rsidP="00F429F3">
      <w:pPr>
        <w:spacing w:after="0" w:line="240" w:lineRule="auto"/>
        <w:textAlignment w:val="baseline"/>
        <w:rPr>
          <w:rFonts w:ascii="Arial" w:eastAsia="Arial" w:hAnsi="Arial"/>
          <w:color w:val="000000"/>
          <w:spacing w:val="-2"/>
        </w:rPr>
      </w:pPr>
    </w:p>
    <w:p w14:paraId="264C6A39"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5C93D10A" w14:textId="77777777" w:rsidR="00F429F3" w:rsidRDefault="00F429F3" w:rsidP="00F429F3">
      <w:pPr>
        <w:spacing w:after="0" w:line="240" w:lineRule="auto"/>
        <w:textAlignment w:val="baseline"/>
        <w:rPr>
          <w:rFonts w:ascii="Arial" w:eastAsia="Arial" w:hAnsi="Arial"/>
          <w:color w:val="000000"/>
        </w:rPr>
      </w:pPr>
    </w:p>
    <w:p w14:paraId="2DC75FA6"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54AD362D" w14:textId="77777777" w:rsidR="00F429F3" w:rsidRDefault="00F429F3" w:rsidP="00F429F3">
      <w:pPr>
        <w:spacing w:after="0" w:line="240" w:lineRule="auto"/>
        <w:jc w:val="both"/>
        <w:textAlignment w:val="baseline"/>
        <w:rPr>
          <w:rFonts w:ascii="Arial" w:eastAsia="Arial" w:hAnsi="Arial"/>
          <w:color w:val="000000"/>
        </w:rPr>
      </w:pPr>
    </w:p>
    <w:p w14:paraId="14043225"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00046819" w14:textId="77777777" w:rsidR="00F429F3" w:rsidRDefault="00F429F3" w:rsidP="00F429F3">
      <w:pPr>
        <w:spacing w:after="0" w:line="240" w:lineRule="auto"/>
        <w:jc w:val="both"/>
        <w:textAlignment w:val="baseline"/>
        <w:rPr>
          <w:rFonts w:ascii="Arial" w:eastAsia="Arial" w:hAnsi="Arial"/>
          <w:color w:val="000000"/>
        </w:rPr>
      </w:pPr>
    </w:p>
    <w:p w14:paraId="441A3277"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3C0EDF97" w14:textId="77777777" w:rsidR="00F429F3" w:rsidRDefault="00F429F3" w:rsidP="00F429F3">
      <w:pPr>
        <w:spacing w:after="0" w:line="240" w:lineRule="auto"/>
        <w:jc w:val="both"/>
        <w:textAlignment w:val="baseline"/>
        <w:rPr>
          <w:rFonts w:ascii="Arial" w:eastAsia="Arial" w:hAnsi="Arial"/>
          <w:b/>
          <w:color w:val="000000"/>
        </w:rPr>
      </w:pPr>
    </w:p>
    <w:p w14:paraId="21A47BD3"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3E2F0A9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Size of injury - in appropriate </w:t>
      </w:r>
      <w:proofErr w:type="spellStart"/>
      <w:r>
        <w:rPr>
          <w:rFonts w:ascii="Arial" w:eastAsia="Arial" w:hAnsi="Arial"/>
          <w:color w:val="000000"/>
          <w:spacing w:val="-1"/>
        </w:rPr>
        <w:t>centimeters</w:t>
      </w:r>
      <w:proofErr w:type="spellEnd"/>
      <w:r>
        <w:rPr>
          <w:rFonts w:ascii="Arial" w:eastAsia="Arial" w:hAnsi="Arial"/>
          <w:color w:val="000000"/>
          <w:spacing w:val="-1"/>
        </w:rPr>
        <w:t xml:space="preserve"> or inches.</w:t>
      </w:r>
    </w:p>
    <w:p w14:paraId="2DB5505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1FD8EB03"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5FBC82C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5DF2822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3B772AC4"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65B087E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405B906D"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mobility restricted as a result of the injury?</w:t>
      </w:r>
    </w:p>
    <w:p w14:paraId="13C06CB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58171DB1"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09DAE326"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2D48E619"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60B016E2" w14:textId="77777777" w:rsidR="00F429F3" w:rsidRDefault="00F429F3" w:rsidP="00F429F3">
      <w:pPr>
        <w:spacing w:after="0" w:line="240" w:lineRule="auto"/>
        <w:textAlignment w:val="baseline"/>
        <w:rPr>
          <w:rFonts w:ascii="Arial" w:eastAsia="Arial" w:hAnsi="Arial"/>
          <w:color w:val="000000"/>
        </w:rPr>
      </w:pPr>
    </w:p>
    <w:p w14:paraId="5E6AD915"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4416D392" w14:textId="77777777" w:rsidR="00F429F3" w:rsidRDefault="00F429F3" w:rsidP="00F429F3">
      <w:pPr>
        <w:spacing w:after="0" w:line="240" w:lineRule="auto"/>
        <w:jc w:val="both"/>
        <w:textAlignment w:val="baseline"/>
        <w:rPr>
          <w:rFonts w:ascii="Arial" w:eastAsia="Arial" w:hAnsi="Arial"/>
          <w:color w:val="000000"/>
        </w:rPr>
      </w:pPr>
    </w:p>
    <w:p w14:paraId="3ABF52D1"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58D90067" w14:textId="77777777" w:rsidR="00F429F3" w:rsidRDefault="00F429F3" w:rsidP="00F429F3">
      <w:pPr>
        <w:spacing w:after="0" w:line="240" w:lineRule="auto"/>
        <w:jc w:val="both"/>
        <w:textAlignment w:val="baseline"/>
        <w:rPr>
          <w:rFonts w:ascii="Arial" w:eastAsia="Arial" w:hAnsi="Arial"/>
          <w:color w:val="000000"/>
          <w:spacing w:val="-4"/>
        </w:rPr>
      </w:pPr>
    </w:p>
    <w:p w14:paraId="17F15F83"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21E9F43E" w14:textId="77777777" w:rsidR="00F429F3" w:rsidRDefault="00F429F3" w:rsidP="005A2FB3">
      <w:pPr>
        <w:textAlignment w:val="baseline"/>
        <w:rPr>
          <w:rFonts w:ascii="Arial" w:eastAsia="Arial" w:hAnsi="Arial"/>
          <w:b/>
          <w:color w:val="000000"/>
          <w:spacing w:val="-1"/>
          <w:sz w:val="21"/>
        </w:rPr>
      </w:pPr>
    </w:p>
    <w:p w14:paraId="274BA539" w14:textId="77777777" w:rsidR="004B4D25" w:rsidRDefault="004B4D25" w:rsidP="005A2FB3">
      <w:pPr>
        <w:textAlignment w:val="baseline"/>
        <w:rPr>
          <w:rFonts w:ascii="Arial" w:eastAsia="Arial" w:hAnsi="Arial"/>
          <w:b/>
          <w:color w:val="000000"/>
          <w:spacing w:val="-1"/>
          <w:sz w:val="21"/>
        </w:rPr>
      </w:pPr>
    </w:p>
    <w:p w14:paraId="1C0E461D" w14:textId="77777777" w:rsidR="004B4D25" w:rsidRDefault="004B4D25" w:rsidP="005A2FB3">
      <w:pPr>
        <w:textAlignment w:val="baseline"/>
        <w:rPr>
          <w:rFonts w:ascii="Arial" w:eastAsia="Arial" w:hAnsi="Arial"/>
          <w:b/>
          <w:color w:val="000000"/>
          <w:spacing w:val="-1"/>
          <w:sz w:val="21"/>
        </w:rPr>
      </w:pPr>
    </w:p>
    <w:p w14:paraId="6AA4882C" w14:textId="77777777" w:rsidR="004B4D25" w:rsidRDefault="004B4D25" w:rsidP="005A2FB3">
      <w:pPr>
        <w:textAlignment w:val="baseline"/>
        <w:rPr>
          <w:rFonts w:ascii="Arial" w:eastAsia="Arial" w:hAnsi="Arial"/>
          <w:b/>
          <w:color w:val="000000"/>
          <w:spacing w:val="-1"/>
          <w:sz w:val="21"/>
        </w:rPr>
      </w:pPr>
    </w:p>
    <w:p w14:paraId="4508DE52" w14:textId="77777777" w:rsidR="004B4D25" w:rsidRDefault="004B4D25" w:rsidP="005A2FB3">
      <w:pPr>
        <w:textAlignment w:val="baseline"/>
        <w:rPr>
          <w:rFonts w:ascii="Arial" w:eastAsia="Arial" w:hAnsi="Arial"/>
          <w:b/>
          <w:color w:val="000000"/>
          <w:spacing w:val="-1"/>
          <w:sz w:val="21"/>
        </w:rPr>
      </w:pPr>
    </w:p>
    <w:p w14:paraId="0045BD92"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4C5220E3" w14:textId="77777777" w:rsidTr="00A8009F">
        <w:tc>
          <w:tcPr>
            <w:tcW w:w="9487" w:type="dxa"/>
            <w:gridSpan w:val="2"/>
            <w:tcBorders>
              <w:top w:val="nil"/>
              <w:left w:val="nil"/>
              <w:bottom w:val="nil"/>
              <w:right w:val="nil"/>
            </w:tcBorders>
            <w:shd w:val="clear" w:color="auto" w:fill="000000" w:themeFill="text1"/>
          </w:tcPr>
          <w:p w14:paraId="0E862BFC"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t>BODYMAP</w:t>
            </w:r>
          </w:p>
        </w:tc>
      </w:tr>
      <w:tr w:rsidR="004B4D25" w14:paraId="610D6EF3" w14:textId="77777777" w:rsidTr="00A8009F">
        <w:tc>
          <w:tcPr>
            <w:tcW w:w="9487" w:type="dxa"/>
            <w:gridSpan w:val="2"/>
            <w:tcBorders>
              <w:top w:val="nil"/>
              <w:left w:val="nil"/>
              <w:bottom w:val="nil"/>
              <w:right w:val="nil"/>
            </w:tcBorders>
          </w:tcPr>
          <w:p w14:paraId="05C49178"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713D4617" w14:textId="77777777" w:rsidTr="00A8009F">
        <w:tc>
          <w:tcPr>
            <w:tcW w:w="4743" w:type="dxa"/>
            <w:tcBorders>
              <w:top w:val="nil"/>
              <w:left w:val="nil"/>
              <w:bottom w:val="nil"/>
              <w:right w:val="nil"/>
            </w:tcBorders>
          </w:tcPr>
          <w:p w14:paraId="5B664F9F" w14:textId="2D51F61D"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w:t>
            </w:r>
            <w:r w:rsidR="003502C6">
              <w:rPr>
                <w:rFonts w:ascii="Arial" w:eastAsia="Arial" w:hAnsi="Arial"/>
                <w:color w:val="000000"/>
                <w:spacing w:val="-1"/>
                <w:sz w:val="21"/>
              </w:rPr>
              <w:t>Student</w:t>
            </w:r>
            <w:r>
              <w:rPr>
                <w:rFonts w:ascii="Arial" w:eastAsia="Arial" w:hAnsi="Arial"/>
                <w:color w:val="000000"/>
                <w:spacing w:val="-1"/>
                <w:sz w:val="21"/>
              </w:rPr>
              <w:t>:</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F095D73"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25530B0D"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DDBB860" w14:textId="77777777" w:rsidR="00A8009F" w:rsidRPr="004B4D25" w:rsidRDefault="00A8009F" w:rsidP="005A2FB3">
            <w:pPr>
              <w:textAlignment w:val="baseline"/>
              <w:rPr>
                <w:rFonts w:ascii="Arial" w:eastAsia="Arial" w:hAnsi="Arial"/>
                <w:color w:val="000000"/>
                <w:spacing w:val="-1"/>
                <w:sz w:val="21"/>
              </w:rPr>
            </w:pPr>
          </w:p>
        </w:tc>
      </w:tr>
      <w:tr w:rsidR="004B4D25" w14:paraId="094CC0B6" w14:textId="77777777" w:rsidTr="00A8009F">
        <w:tc>
          <w:tcPr>
            <w:tcW w:w="4743" w:type="dxa"/>
            <w:tcBorders>
              <w:top w:val="nil"/>
              <w:left w:val="nil"/>
              <w:bottom w:val="nil"/>
              <w:right w:val="nil"/>
            </w:tcBorders>
          </w:tcPr>
          <w:p w14:paraId="56B6CD13"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3DE64152"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4564C473"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45D14B91" w14:textId="77777777" w:rsidR="00A8009F" w:rsidRPr="00A8009F" w:rsidRDefault="00A8009F" w:rsidP="005A2FB3">
            <w:pPr>
              <w:textAlignment w:val="baseline"/>
              <w:rPr>
                <w:rFonts w:ascii="Arial" w:eastAsia="Arial" w:hAnsi="Arial"/>
                <w:color w:val="000000"/>
                <w:spacing w:val="-1"/>
                <w:sz w:val="21"/>
              </w:rPr>
            </w:pPr>
          </w:p>
        </w:tc>
      </w:tr>
      <w:tr w:rsidR="00A8009F" w14:paraId="30451CB1" w14:textId="77777777" w:rsidTr="00A8009F">
        <w:tc>
          <w:tcPr>
            <w:tcW w:w="9487" w:type="dxa"/>
            <w:gridSpan w:val="2"/>
            <w:tcBorders>
              <w:top w:val="nil"/>
              <w:left w:val="nil"/>
              <w:bottom w:val="nil"/>
              <w:right w:val="nil"/>
            </w:tcBorders>
          </w:tcPr>
          <w:p w14:paraId="6089C116"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1FC140F6" w14:textId="77777777" w:rsidR="00A8009F" w:rsidRDefault="00A8009F" w:rsidP="005A2FB3">
            <w:pPr>
              <w:textAlignment w:val="baseline"/>
              <w:rPr>
                <w:rFonts w:ascii="Arial" w:eastAsia="Arial" w:hAnsi="Arial"/>
                <w:b/>
                <w:color w:val="000000"/>
                <w:spacing w:val="-1"/>
                <w:sz w:val="21"/>
              </w:rPr>
            </w:pPr>
          </w:p>
          <w:p w14:paraId="53E5DA48" w14:textId="77777777" w:rsidR="00A8009F" w:rsidRDefault="00A8009F" w:rsidP="005A2FB3">
            <w:pPr>
              <w:textAlignment w:val="baseline"/>
              <w:rPr>
                <w:rFonts w:ascii="Arial" w:eastAsia="Arial" w:hAnsi="Arial"/>
                <w:b/>
                <w:color w:val="000000"/>
                <w:spacing w:val="-1"/>
                <w:sz w:val="21"/>
              </w:rPr>
            </w:pPr>
          </w:p>
          <w:p w14:paraId="33F3EFD9"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0A69CC3C" wp14:editId="17CCD7EA">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8"/>
                          <a:stretch>
                            <a:fillRect/>
                          </a:stretch>
                        </pic:blipFill>
                        <pic:spPr>
                          <a:xfrm>
                            <a:off x="0" y="0"/>
                            <a:ext cx="5538214" cy="6607241"/>
                          </a:xfrm>
                          <a:prstGeom prst="rect">
                            <a:avLst/>
                          </a:prstGeom>
                        </pic:spPr>
                      </pic:pic>
                    </a:graphicData>
                  </a:graphic>
                </wp:inline>
              </w:drawing>
            </w:r>
          </w:p>
        </w:tc>
      </w:tr>
    </w:tbl>
    <w:p w14:paraId="666A895E" w14:textId="77777777" w:rsidR="004B4D25" w:rsidRDefault="004B4D25" w:rsidP="005A2FB3">
      <w:pPr>
        <w:textAlignment w:val="baseline"/>
        <w:rPr>
          <w:rFonts w:ascii="Arial" w:eastAsia="Arial" w:hAnsi="Arial"/>
          <w:b/>
          <w:color w:val="000000"/>
          <w:spacing w:val="-1"/>
          <w:sz w:val="21"/>
        </w:rPr>
      </w:pPr>
    </w:p>
    <w:p w14:paraId="2024B78A" w14:textId="77777777" w:rsidR="00A8009F" w:rsidRDefault="00A8009F" w:rsidP="005A2FB3">
      <w:pPr>
        <w:textAlignment w:val="baseline"/>
        <w:rPr>
          <w:rFonts w:ascii="Arial" w:eastAsia="Arial" w:hAnsi="Arial"/>
          <w:b/>
          <w:color w:val="000000"/>
          <w:spacing w:val="-1"/>
          <w:sz w:val="21"/>
        </w:rPr>
      </w:pPr>
    </w:p>
    <w:p w14:paraId="3BA1DB2F" w14:textId="77777777" w:rsidR="00A8009F" w:rsidRDefault="00A8009F" w:rsidP="005A2FB3">
      <w:pPr>
        <w:textAlignment w:val="baseline"/>
        <w:rPr>
          <w:rFonts w:ascii="Arial" w:eastAsia="Arial" w:hAnsi="Arial"/>
          <w:b/>
          <w:color w:val="000000"/>
          <w:spacing w:val="-1"/>
          <w:sz w:val="21"/>
        </w:rPr>
      </w:pPr>
    </w:p>
    <w:p w14:paraId="4B6280CD"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2CC320B" w14:textId="77777777" w:rsidTr="00A8009F">
        <w:tc>
          <w:tcPr>
            <w:tcW w:w="4743" w:type="dxa"/>
          </w:tcPr>
          <w:p w14:paraId="1CF41370" w14:textId="1FBBA4AE"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3502C6">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5A9A76CB"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1EA8CA35" w14:textId="77777777" w:rsidR="00A8009F" w:rsidRDefault="00A8009F" w:rsidP="005A2FB3">
      <w:pPr>
        <w:textAlignment w:val="baseline"/>
        <w:rPr>
          <w:rFonts w:ascii="Arial" w:eastAsia="Arial" w:hAnsi="Arial"/>
          <w:color w:val="000000"/>
          <w:spacing w:val="-1"/>
          <w:sz w:val="21"/>
        </w:rPr>
      </w:pPr>
    </w:p>
    <w:p w14:paraId="4C62109F"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2883F5BD" wp14:editId="6977234F">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9"/>
                    <a:stretch>
                      <a:fillRect/>
                    </a:stretch>
                  </pic:blipFill>
                  <pic:spPr>
                    <a:xfrm>
                      <a:off x="0" y="0"/>
                      <a:ext cx="5197750" cy="3312327"/>
                    </a:xfrm>
                    <a:prstGeom prst="rect">
                      <a:avLst/>
                    </a:prstGeom>
                  </pic:spPr>
                </pic:pic>
              </a:graphicData>
            </a:graphic>
          </wp:inline>
        </w:drawing>
      </w:r>
    </w:p>
    <w:p w14:paraId="69247488"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36977E44"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1A926AC3" wp14:editId="7E16853D">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70"/>
                    <a:stretch>
                      <a:fillRect/>
                    </a:stretch>
                  </pic:blipFill>
                  <pic:spPr>
                    <a:xfrm>
                      <a:off x="0" y="0"/>
                      <a:ext cx="5423536" cy="3574526"/>
                    </a:xfrm>
                    <a:prstGeom prst="rect">
                      <a:avLst/>
                    </a:prstGeom>
                  </pic:spPr>
                </pic:pic>
              </a:graphicData>
            </a:graphic>
          </wp:inline>
        </w:drawing>
      </w:r>
    </w:p>
    <w:p w14:paraId="6CD3D004"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40BA94C4" w14:textId="77777777" w:rsidTr="00722B5B">
        <w:tc>
          <w:tcPr>
            <w:tcW w:w="4743" w:type="dxa"/>
          </w:tcPr>
          <w:p w14:paraId="14E01714" w14:textId="0895BD4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3502C6">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3E203D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50EA03A3" w14:textId="77777777" w:rsidR="00A8009F" w:rsidRDefault="00A8009F" w:rsidP="00A8009F">
      <w:pPr>
        <w:ind w:firstLine="720"/>
        <w:textAlignment w:val="baseline"/>
        <w:rPr>
          <w:rFonts w:ascii="Arial" w:eastAsia="Arial" w:hAnsi="Arial"/>
          <w:b/>
          <w:color w:val="000000"/>
          <w:spacing w:val="-1"/>
          <w:sz w:val="21"/>
        </w:rPr>
      </w:pPr>
    </w:p>
    <w:p w14:paraId="3C9A554A"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41028386" wp14:editId="187C8A04">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71"/>
                    <a:stretch>
                      <a:fillRect/>
                    </a:stretch>
                  </pic:blipFill>
                  <pic:spPr>
                    <a:xfrm>
                      <a:off x="0" y="0"/>
                      <a:ext cx="5928664" cy="3917644"/>
                    </a:xfrm>
                    <a:prstGeom prst="rect">
                      <a:avLst/>
                    </a:prstGeom>
                  </pic:spPr>
                </pic:pic>
              </a:graphicData>
            </a:graphic>
          </wp:inline>
        </w:drawing>
      </w:r>
    </w:p>
    <w:p w14:paraId="07C6BFE5"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6EBC56A8"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7CC7893A" wp14:editId="0DE864BE">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72"/>
                    <a:stretch>
                      <a:fillRect/>
                    </a:stretch>
                  </pic:blipFill>
                  <pic:spPr>
                    <a:xfrm>
                      <a:off x="0" y="0"/>
                      <a:ext cx="5657215" cy="3483610"/>
                    </a:xfrm>
                    <a:prstGeom prst="rect">
                      <a:avLst/>
                    </a:prstGeom>
                  </pic:spPr>
                </pic:pic>
              </a:graphicData>
            </a:graphic>
          </wp:inline>
        </w:drawing>
      </w:r>
    </w:p>
    <w:p w14:paraId="4A555A26"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36622F6F" w14:textId="77777777" w:rsidTr="00722B5B">
        <w:tc>
          <w:tcPr>
            <w:tcW w:w="4743" w:type="dxa"/>
          </w:tcPr>
          <w:p w14:paraId="47704C08" w14:textId="3503BAD8"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3502C6">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3A219BC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6FC27EC0" w14:textId="77777777" w:rsidR="00A8009F" w:rsidRDefault="00A8009F" w:rsidP="00A8009F">
      <w:pPr>
        <w:ind w:firstLine="720"/>
        <w:textAlignment w:val="baseline"/>
        <w:rPr>
          <w:rFonts w:ascii="Arial" w:eastAsia="Arial" w:hAnsi="Arial"/>
          <w:b/>
          <w:color w:val="000000"/>
          <w:spacing w:val="-1"/>
          <w:sz w:val="21"/>
        </w:rPr>
      </w:pPr>
    </w:p>
    <w:p w14:paraId="13858C41"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276D8B71" wp14:editId="308B2D4B">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3"/>
                    <a:stretch>
                      <a:fillRect/>
                    </a:stretch>
                  </pic:blipFill>
                  <pic:spPr>
                    <a:xfrm>
                      <a:off x="0" y="0"/>
                      <a:ext cx="5358765" cy="2672715"/>
                    </a:xfrm>
                    <a:prstGeom prst="rect">
                      <a:avLst/>
                    </a:prstGeom>
                  </pic:spPr>
                </pic:pic>
              </a:graphicData>
            </a:graphic>
          </wp:inline>
        </w:drawing>
      </w:r>
    </w:p>
    <w:p w14:paraId="056260E0"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2A2B1AE3"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80768" behindDoc="0" locked="0" layoutInCell="1" allowOverlap="1" wp14:anchorId="66555569" wp14:editId="72BA7BB4">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16B8E65A"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66555569"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16B8E65A"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78720" behindDoc="0" locked="0" layoutInCell="1" allowOverlap="1" wp14:anchorId="77288B11" wp14:editId="696C13EB">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497DB1FC"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77288B11" id="TextBox 4" o:spid="_x0000_s1027" type="#_x0000_t202" style="position:absolute;left:0;text-align:left;margin-left:0;margin-top:115.05pt;width:409.2pt;height:29.1pt;z-index:2516787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497DB1FC"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72450B3D" wp14:editId="5DCD2070">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74"/>
                    <a:stretch>
                      <a:fillRect/>
                    </a:stretch>
                  </pic:blipFill>
                  <pic:spPr>
                    <a:xfrm>
                      <a:off x="0" y="0"/>
                      <a:ext cx="5633085" cy="3334385"/>
                    </a:xfrm>
                    <a:prstGeom prst="rect">
                      <a:avLst/>
                    </a:prstGeom>
                  </pic:spPr>
                </pic:pic>
              </a:graphicData>
            </a:graphic>
          </wp:inline>
        </w:drawing>
      </w:r>
    </w:p>
    <w:p w14:paraId="52B34211" w14:textId="77777777" w:rsidR="0009110F" w:rsidRDefault="0009110F" w:rsidP="00A8009F">
      <w:pPr>
        <w:ind w:firstLine="720"/>
        <w:textAlignment w:val="baseline"/>
        <w:rPr>
          <w:rFonts w:ascii="Arial" w:eastAsia="Arial" w:hAnsi="Arial"/>
          <w:b/>
          <w:color w:val="000000"/>
          <w:spacing w:val="-1"/>
          <w:sz w:val="21"/>
        </w:rPr>
      </w:pPr>
    </w:p>
    <w:p w14:paraId="41FA6A94"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70113698" w14:textId="77777777" w:rsidTr="0009110F">
        <w:tc>
          <w:tcPr>
            <w:tcW w:w="4743" w:type="dxa"/>
          </w:tcPr>
          <w:p w14:paraId="3ED798E4"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4374ED11" w14:textId="77777777" w:rsidTr="0009110F">
        <w:tc>
          <w:tcPr>
            <w:tcW w:w="4743" w:type="dxa"/>
          </w:tcPr>
          <w:p w14:paraId="5F686844"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5611E84E" w14:textId="77777777" w:rsidTr="0009110F">
        <w:tc>
          <w:tcPr>
            <w:tcW w:w="4743" w:type="dxa"/>
          </w:tcPr>
          <w:p w14:paraId="77B78262"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0809D82C"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75"/>
          <w:pgSz w:w="11906" w:h="16838"/>
          <w:pgMar w:top="1440" w:right="1416" w:bottom="426" w:left="993" w:header="708" w:footer="0" w:gutter="0"/>
          <w:cols w:space="708"/>
          <w:docGrid w:linePitch="360"/>
        </w:sectPr>
      </w:pPr>
    </w:p>
    <w:p w14:paraId="7CB6CFAC" w14:textId="77777777" w:rsidR="0009110F" w:rsidRDefault="0009110F" w:rsidP="00393C03">
      <w:pPr>
        <w:spacing w:after="0" w:line="240" w:lineRule="auto"/>
        <w:ind w:left="74"/>
        <w:textAlignment w:val="baseline"/>
        <w:rPr>
          <w:rFonts w:ascii="Arial" w:eastAsia="Arial" w:hAnsi="Arial"/>
          <w:b/>
          <w:color w:val="000000"/>
          <w:spacing w:val="-2"/>
          <w:sz w:val="28"/>
        </w:rPr>
      </w:pPr>
      <w:r>
        <w:rPr>
          <w:rFonts w:ascii="Arial" w:eastAsia="Arial" w:hAnsi="Arial"/>
          <w:b/>
          <w:color w:val="000000"/>
          <w:spacing w:val="-2"/>
          <w:sz w:val="28"/>
        </w:rPr>
        <w:t>Appendix 9</w:t>
      </w:r>
    </w:p>
    <w:p w14:paraId="0C49E276" w14:textId="77777777" w:rsidR="00393C03" w:rsidRPr="00393C03" w:rsidRDefault="00393C03" w:rsidP="00393C03">
      <w:pPr>
        <w:spacing w:after="0" w:line="240" w:lineRule="auto"/>
        <w:ind w:left="74"/>
        <w:textAlignment w:val="baseline"/>
        <w:rPr>
          <w:rFonts w:ascii="Arial" w:eastAsia="Arial" w:hAnsi="Arial"/>
          <w:b/>
          <w:color w:val="000000"/>
          <w:spacing w:val="-2"/>
          <w:sz w:val="16"/>
        </w:rPr>
      </w:pPr>
    </w:p>
    <w:p w14:paraId="09818EC7" w14:textId="77777777" w:rsidR="0009110F" w:rsidRDefault="0009110F" w:rsidP="00393C03">
      <w:pPr>
        <w:spacing w:after="0" w:line="240" w:lineRule="auto"/>
        <w:ind w:left="74"/>
        <w:textAlignment w:val="baseline"/>
        <w:rPr>
          <w:rFonts w:ascii="Arial" w:eastAsia="Arial" w:hAnsi="Arial"/>
          <w:b/>
          <w:color w:val="000000"/>
          <w:sz w:val="28"/>
        </w:rPr>
      </w:pPr>
      <w:r>
        <w:rPr>
          <w:rFonts w:ascii="Arial" w:eastAsia="Arial" w:hAnsi="Arial"/>
          <w:b/>
          <w:color w:val="000000"/>
          <w:sz w:val="28"/>
        </w:rPr>
        <w:t>Useful Contacts within the Local Authority</w:t>
      </w:r>
    </w:p>
    <w:p w14:paraId="4A4F2DD3" w14:textId="77777777" w:rsidR="00393C03" w:rsidRPr="00393C03" w:rsidRDefault="00393C03" w:rsidP="00393C03">
      <w:pPr>
        <w:spacing w:after="0" w:line="240" w:lineRule="auto"/>
        <w:ind w:left="74"/>
        <w:textAlignment w:val="baseline"/>
        <w:rPr>
          <w:rFonts w:ascii="Arial" w:eastAsia="Arial" w:hAnsi="Arial"/>
          <w:b/>
          <w:color w:val="000000"/>
          <w:sz w:val="12"/>
        </w:rPr>
      </w:pPr>
    </w:p>
    <w:p w14:paraId="5A9DE712" w14:textId="77777777" w:rsidR="0009110F" w:rsidRDefault="0009110F" w:rsidP="00DA376D">
      <w:pPr>
        <w:spacing w:after="0" w:line="240" w:lineRule="auto"/>
        <w:ind w:left="74"/>
        <w:textAlignment w:val="baseline"/>
        <w:rPr>
          <w:rFonts w:ascii="Arial" w:eastAsia="Arial" w:hAnsi="Arial"/>
          <w:b/>
          <w:color w:val="000000"/>
        </w:rPr>
      </w:pPr>
      <w:r>
        <w:rPr>
          <w:rFonts w:ascii="Arial" w:eastAsia="Arial" w:hAnsi="Arial"/>
          <w:b/>
          <w:color w:val="000000"/>
        </w:rPr>
        <w:t>Children’s Social Care</w:t>
      </w:r>
    </w:p>
    <w:tbl>
      <w:tblPr>
        <w:tblW w:w="0" w:type="auto"/>
        <w:tblInd w:w="61" w:type="dxa"/>
        <w:tblLayout w:type="fixed"/>
        <w:tblCellMar>
          <w:left w:w="0" w:type="dxa"/>
          <w:right w:w="0" w:type="dxa"/>
        </w:tblCellMar>
        <w:tblLook w:val="0000" w:firstRow="0" w:lastRow="0" w:firstColumn="0" w:lastColumn="0" w:noHBand="0" w:noVBand="0"/>
      </w:tblPr>
      <w:tblGrid>
        <w:gridCol w:w="2635"/>
        <w:gridCol w:w="4037"/>
        <w:gridCol w:w="2659"/>
      </w:tblGrid>
      <w:tr w:rsidR="0009110F" w14:paraId="4E2B32B5" w14:textId="77777777" w:rsidTr="00722B5B">
        <w:trPr>
          <w:trHeight w:hRule="exact" w:val="288"/>
        </w:trPr>
        <w:tc>
          <w:tcPr>
            <w:tcW w:w="2635" w:type="dxa"/>
            <w:tcBorders>
              <w:top w:val="single" w:sz="9" w:space="0" w:color="000000"/>
              <w:left w:val="single" w:sz="9" w:space="0" w:color="000000"/>
              <w:bottom w:val="single" w:sz="9" w:space="0" w:color="000000"/>
              <w:right w:val="single" w:sz="9" w:space="0" w:color="000000"/>
            </w:tcBorders>
            <w:vAlign w:val="center"/>
          </w:tcPr>
          <w:p w14:paraId="76B67B32" w14:textId="77777777" w:rsidR="0009110F" w:rsidRDefault="0009110F" w:rsidP="00722B5B">
            <w:pPr>
              <w:spacing w:after="7" w:line="252" w:lineRule="exact"/>
              <w:ind w:left="168"/>
              <w:textAlignment w:val="baseline"/>
              <w:rPr>
                <w:rFonts w:ascii="Arial" w:eastAsia="Arial" w:hAnsi="Arial"/>
                <w:b/>
                <w:color w:val="000000"/>
              </w:rPr>
            </w:pPr>
            <w:r>
              <w:rPr>
                <w:rFonts w:ascii="Arial" w:eastAsia="Arial" w:hAnsi="Arial"/>
                <w:b/>
                <w:color w:val="000000"/>
              </w:rPr>
              <w:t>Department</w:t>
            </w:r>
          </w:p>
        </w:tc>
        <w:tc>
          <w:tcPr>
            <w:tcW w:w="4037" w:type="dxa"/>
            <w:tcBorders>
              <w:top w:val="single" w:sz="9" w:space="0" w:color="000000"/>
              <w:left w:val="single" w:sz="9" w:space="0" w:color="000000"/>
              <w:bottom w:val="single" w:sz="9" w:space="0" w:color="000000"/>
              <w:right w:val="single" w:sz="9" w:space="0" w:color="000000"/>
            </w:tcBorders>
            <w:vAlign w:val="center"/>
          </w:tcPr>
          <w:p w14:paraId="51A12F50" w14:textId="77777777" w:rsidR="0009110F" w:rsidRDefault="0009110F" w:rsidP="00722B5B">
            <w:pPr>
              <w:spacing w:after="7" w:line="252" w:lineRule="exact"/>
              <w:ind w:left="158"/>
              <w:textAlignment w:val="baseline"/>
              <w:rPr>
                <w:rFonts w:ascii="Arial" w:eastAsia="Arial" w:hAnsi="Arial"/>
                <w:b/>
                <w:color w:val="000000"/>
              </w:rPr>
            </w:pPr>
            <w:r>
              <w:rPr>
                <w:rFonts w:ascii="Arial" w:eastAsia="Arial" w:hAnsi="Arial"/>
                <w:b/>
                <w:color w:val="000000"/>
              </w:rPr>
              <w:t>Email</w:t>
            </w:r>
          </w:p>
        </w:tc>
        <w:tc>
          <w:tcPr>
            <w:tcW w:w="2659" w:type="dxa"/>
            <w:tcBorders>
              <w:top w:val="single" w:sz="9" w:space="0" w:color="000000"/>
              <w:left w:val="single" w:sz="9" w:space="0" w:color="000000"/>
              <w:bottom w:val="single" w:sz="9" w:space="0" w:color="000000"/>
              <w:right w:val="single" w:sz="9" w:space="0" w:color="000000"/>
            </w:tcBorders>
            <w:vAlign w:val="center"/>
          </w:tcPr>
          <w:p w14:paraId="2FA0FD89" w14:textId="77777777" w:rsidR="0009110F" w:rsidRDefault="0009110F" w:rsidP="00722B5B">
            <w:pPr>
              <w:spacing w:after="7" w:line="252" w:lineRule="exact"/>
              <w:ind w:left="153"/>
              <w:textAlignment w:val="baseline"/>
              <w:rPr>
                <w:rFonts w:ascii="Arial" w:eastAsia="Arial" w:hAnsi="Arial"/>
                <w:b/>
                <w:color w:val="000000"/>
              </w:rPr>
            </w:pPr>
            <w:r>
              <w:rPr>
                <w:rFonts w:ascii="Arial" w:eastAsia="Arial" w:hAnsi="Arial"/>
                <w:b/>
                <w:color w:val="000000"/>
              </w:rPr>
              <w:t>Phone Number</w:t>
            </w:r>
          </w:p>
        </w:tc>
      </w:tr>
      <w:tr w:rsidR="0009110F" w14:paraId="5BC49D6C" w14:textId="77777777" w:rsidTr="00722B5B">
        <w:trPr>
          <w:trHeight w:hRule="exact" w:val="269"/>
        </w:trPr>
        <w:tc>
          <w:tcPr>
            <w:tcW w:w="2635" w:type="dxa"/>
            <w:vMerge w:val="restart"/>
            <w:tcBorders>
              <w:top w:val="single" w:sz="9" w:space="0" w:color="000000"/>
              <w:left w:val="single" w:sz="9" w:space="0" w:color="000000"/>
              <w:bottom w:val="single" w:sz="0" w:space="0" w:color="000000"/>
              <w:right w:val="single" w:sz="9" w:space="0" w:color="000000"/>
            </w:tcBorders>
          </w:tcPr>
          <w:p w14:paraId="6A451D99" w14:textId="77777777" w:rsidR="0009110F" w:rsidRPr="00393C03" w:rsidRDefault="0009110F" w:rsidP="00393C03">
            <w:pPr>
              <w:tabs>
                <w:tab w:val="right" w:pos="2609"/>
              </w:tabs>
              <w:spacing w:line="246"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Referral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12CCF48D" w14:textId="10D79A12" w:rsidR="0009110F" w:rsidRDefault="00000000" w:rsidP="00393C03">
            <w:pPr>
              <w:tabs>
                <w:tab w:val="right" w:pos="2609"/>
              </w:tabs>
              <w:spacing w:before="98" w:line="160" w:lineRule="exact"/>
              <w:ind w:left="58"/>
              <w:textAlignment w:val="baseline"/>
              <w:rPr>
                <w:rFonts w:ascii="Arial" w:eastAsia="Calibri" w:hAnsi="Arial" w:cs="Arial"/>
                <w:bCs/>
                <w:sz w:val="20"/>
                <w:szCs w:val="20"/>
              </w:rPr>
            </w:pPr>
            <w:hyperlink r:id="rId76" w:history="1">
              <w:r w:rsidR="00036FE9" w:rsidRPr="003F25C7">
                <w:rPr>
                  <w:rStyle w:val="Hyperlink"/>
                  <w:rFonts w:ascii="Arial" w:eastAsia="Calibri" w:hAnsi="Arial" w:cs="Arial"/>
                  <w:bCs/>
                  <w:sz w:val="20"/>
                  <w:szCs w:val="20"/>
                </w:rPr>
                <w:t>Sscb.admin@staffordshire.gov.uk</w:t>
              </w:r>
            </w:hyperlink>
          </w:p>
          <w:p w14:paraId="788D5A3C" w14:textId="3580874E" w:rsidR="00036FE9" w:rsidRPr="008855C1" w:rsidRDefault="00036FE9" w:rsidP="00393C03">
            <w:pPr>
              <w:tabs>
                <w:tab w:val="right" w:pos="2609"/>
              </w:tabs>
              <w:spacing w:before="98" w:line="160" w:lineRule="exact"/>
              <w:ind w:left="58"/>
              <w:textAlignment w:val="baseline"/>
              <w:rPr>
                <w:rFonts w:ascii="Arial" w:eastAsia="Calibri" w:hAnsi="Arial" w:cs="Arial"/>
                <w:bCs/>
                <w:sz w:val="20"/>
                <w:szCs w:val="20"/>
              </w:rPr>
            </w:pPr>
          </w:p>
        </w:tc>
        <w:tc>
          <w:tcPr>
            <w:tcW w:w="2659" w:type="dxa"/>
            <w:vMerge w:val="restart"/>
            <w:tcBorders>
              <w:top w:val="single" w:sz="9" w:space="0" w:color="000000"/>
              <w:left w:val="single" w:sz="9" w:space="0" w:color="000000"/>
              <w:bottom w:val="single" w:sz="0" w:space="0" w:color="000000"/>
              <w:right w:val="single" w:sz="9" w:space="0" w:color="000000"/>
            </w:tcBorders>
          </w:tcPr>
          <w:p w14:paraId="61CB9FF6" w14:textId="39721879" w:rsidR="0009110F" w:rsidRPr="008855C1" w:rsidRDefault="00DE494D" w:rsidP="00393C03">
            <w:pPr>
              <w:tabs>
                <w:tab w:val="right" w:pos="2609"/>
              </w:tabs>
              <w:spacing w:after="237" w:line="252" w:lineRule="exact"/>
              <w:ind w:left="58"/>
              <w:textAlignment w:val="baseline"/>
              <w:rPr>
                <w:rFonts w:ascii="Arial" w:eastAsia="Arial" w:hAnsi="Arial" w:cs="Arial"/>
                <w:bCs/>
                <w:sz w:val="20"/>
                <w:szCs w:val="20"/>
              </w:rPr>
            </w:pPr>
            <w:r w:rsidRPr="008855C1">
              <w:rPr>
                <w:rFonts w:ascii="Arial" w:eastAsia="Arial" w:hAnsi="Arial" w:cs="Arial"/>
                <w:bCs/>
                <w:sz w:val="20"/>
                <w:szCs w:val="20"/>
              </w:rPr>
              <w:t>0300 111 8007</w:t>
            </w:r>
          </w:p>
        </w:tc>
      </w:tr>
      <w:tr w:rsidR="0009110F" w14:paraId="1D52CE66" w14:textId="77777777" w:rsidTr="00722B5B">
        <w:trPr>
          <w:trHeight w:hRule="exact" w:val="245"/>
        </w:trPr>
        <w:tc>
          <w:tcPr>
            <w:tcW w:w="2635" w:type="dxa"/>
            <w:vMerge/>
            <w:tcBorders>
              <w:top w:val="single" w:sz="0" w:space="0" w:color="000000"/>
              <w:left w:val="single" w:sz="9" w:space="0" w:color="000000"/>
              <w:bottom w:val="single" w:sz="9" w:space="0" w:color="000000"/>
              <w:right w:val="single" w:sz="9" w:space="0" w:color="000000"/>
            </w:tcBorders>
          </w:tcPr>
          <w:p w14:paraId="20D81825" w14:textId="77777777" w:rsidR="0009110F" w:rsidRPr="00393C03" w:rsidRDefault="0009110F" w:rsidP="00393C03">
            <w:pPr>
              <w:tabs>
                <w:tab w:val="right" w:pos="2609"/>
              </w:tabs>
              <w:ind w:left="58"/>
              <w:rPr>
                <w:rFonts w:ascii="Arial" w:hAnsi="Arial" w:cs="Arial"/>
                <w:sz w:val="20"/>
                <w:szCs w:val="20"/>
              </w:rPr>
            </w:pPr>
          </w:p>
        </w:tc>
        <w:tc>
          <w:tcPr>
            <w:tcW w:w="4037" w:type="dxa"/>
            <w:tcBorders>
              <w:top w:val="single" w:sz="9" w:space="0" w:color="000000"/>
              <w:left w:val="single" w:sz="9" w:space="0" w:color="000000"/>
              <w:bottom w:val="single" w:sz="9" w:space="0" w:color="000000"/>
              <w:right w:val="single" w:sz="9" w:space="0" w:color="000000"/>
            </w:tcBorders>
          </w:tcPr>
          <w:p w14:paraId="1D230A1A" w14:textId="77777777" w:rsidR="0009110F" w:rsidRPr="008855C1" w:rsidRDefault="0009110F" w:rsidP="00393C03">
            <w:pPr>
              <w:tabs>
                <w:tab w:val="right" w:pos="2609"/>
              </w:tabs>
              <w:ind w:left="58"/>
              <w:textAlignment w:val="baseline"/>
              <w:rPr>
                <w:rFonts w:ascii="Arial" w:eastAsia="Arial" w:hAnsi="Arial" w:cs="Arial"/>
                <w:bCs/>
                <w:sz w:val="20"/>
                <w:szCs w:val="20"/>
              </w:rPr>
            </w:pPr>
            <w:r w:rsidRPr="008855C1">
              <w:rPr>
                <w:rFonts w:ascii="Arial" w:eastAsia="Arial" w:hAnsi="Arial" w:cs="Arial"/>
                <w:bCs/>
                <w:sz w:val="20"/>
                <w:szCs w:val="20"/>
              </w:rPr>
              <w:t xml:space="preserve"> </w:t>
            </w:r>
          </w:p>
        </w:tc>
        <w:tc>
          <w:tcPr>
            <w:tcW w:w="2659" w:type="dxa"/>
            <w:vMerge/>
            <w:tcBorders>
              <w:top w:val="single" w:sz="0" w:space="0" w:color="000000"/>
              <w:left w:val="single" w:sz="9" w:space="0" w:color="000000"/>
              <w:bottom w:val="single" w:sz="9" w:space="0" w:color="000000"/>
              <w:right w:val="single" w:sz="9" w:space="0" w:color="000000"/>
            </w:tcBorders>
          </w:tcPr>
          <w:p w14:paraId="644745EF" w14:textId="77777777" w:rsidR="0009110F" w:rsidRPr="008855C1" w:rsidRDefault="0009110F" w:rsidP="00393C03">
            <w:pPr>
              <w:tabs>
                <w:tab w:val="right" w:pos="2609"/>
              </w:tabs>
              <w:ind w:left="58"/>
              <w:rPr>
                <w:rFonts w:ascii="Arial" w:hAnsi="Arial" w:cs="Arial"/>
                <w:bCs/>
                <w:sz w:val="20"/>
                <w:szCs w:val="20"/>
              </w:rPr>
            </w:pPr>
          </w:p>
        </w:tc>
      </w:tr>
      <w:tr w:rsidR="0009110F" w14:paraId="2C8A8789" w14:textId="77777777" w:rsidTr="008855C1">
        <w:trPr>
          <w:trHeight w:hRule="exact" w:val="468"/>
        </w:trPr>
        <w:tc>
          <w:tcPr>
            <w:tcW w:w="2635" w:type="dxa"/>
            <w:tcBorders>
              <w:top w:val="single" w:sz="9" w:space="0" w:color="000000"/>
              <w:left w:val="single" w:sz="9" w:space="0" w:color="000000"/>
              <w:bottom w:val="single" w:sz="9" w:space="0" w:color="000000"/>
              <w:right w:val="single" w:sz="9" w:space="0" w:color="000000"/>
            </w:tcBorders>
          </w:tcPr>
          <w:p w14:paraId="0CC4DA1A" w14:textId="77777777" w:rsidR="0009110F" w:rsidRPr="00393C03" w:rsidRDefault="0009110F" w:rsidP="00393C03">
            <w:pPr>
              <w:tabs>
                <w:tab w:val="right" w:pos="2609"/>
              </w:tabs>
              <w:spacing w:line="251"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Disabled</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Children’s</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tcPr>
          <w:p w14:paraId="5FDD97EF" w14:textId="3FFA51EF" w:rsidR="0009110F" w:rsidRDefault="00000000" w:rsidP="00393C03">
            <w:pPr>
              <w:tabs>
                <w:tab w:val="right" w:pos="2609"/>
              </w:tabs>
              <w:spacing w:before="2" w:after="1346" w:line="276" w:lineRule="exact"/>
              <w:ind w:left="58"/>
              <w:textAlignment w:val="baseline"/>
              <w:rPr>
                <w:rFonts w:ascii="Arial" w:eastAsia="Calibri" w:hAnsi="Arial" w:cs="Arial"/>
                <w:bCs/>
                <w:sz w:val="20"/>
                <w:szCs w:val="20"/>
              </w:rPr>
            </w:pPr>
            <w:hyperlink r:id="rId77" w:history="1">
              <w:r w:rsidR="00036FE9" w:rsidRPr="003F25C7">
                <w:rPr>
                  <w:rStyle w:val="Hyperlink"/>
                  <w:rFonts w:ascii="Arial" w:eastAsia="Calibri" w:hAnsi="Arial" w:cs="Arial"/>
                  <w:bCs/>
                  <w:sz w:val="20"/>
                  <w:szCs w:val="20"/>
                </w:rPr>
                <w:t>Sscb.admin@staffordshire.gov.uk</w:t>
              </w:r>
            </w:hyperlink>
          </w:p>
          <w:p w14:paraId="0DB33CE4" w14:textId="0915398D" w:rsidR="00036FE9" w:rsidRPr="008855C1" w:rsidRDefault="00036FE9" w:rsidP="00393C03">
            <w:pPr>
              <w:tabs>
                <w:tab w:val="right" w:pos="2609"/>
              </w:tabs>
              <w:spacing w:before="2" w:after="1346" w:line="276" w:lineRule="exact"/>
              <w:ind w:left="58"/>
              <w:textAlignment w:val="baseline"/>
              <w:rPr>
                <w:rFonts w:ascii="Arial" w:eastAsia="Arial" w:hAnsi="Arial" w:cs="Arial"/>
                <w:bCs/>
                <w:sz w:val="20"/>
                <w:szCs w:val="20"/>
              </w:rPr>
            </w:pPr>
          </w:p>
        </w:tc>
        <w:tc>
          <w:tcPr>
            <w:tcW w:w="2659" w:type="dxa"/>
            <w:tcBorders>
              <w:top w:val="single" w:sz="9" w:space="0" w:color="000000"/>
              <w:left w:val="single" w:sz="9" w:space="0" w:color="000000"/>
              <w:bottom w:val="single" w:sz="9" w:space="0" w:color="000000"/>
              <w:right w:val="single" w:sz="9" w:space="0" w:color="000000"/>
            </w:tcBorders>
          </w:tcPr>
          <w:p w14:paraId="4783F63E" w14:textId="78BB578C" w:rsidR="0009110F" w:rsidRPr="008855C1" w:rsidRDefault="009C2DE2" w:rsidP="008855C1">
            <w:pPr>
              <w:pStyle w:val="NoSpacing"/>
              <w:rPr>
                <w:bCs/>
              </w:rPr>
            </w:pPr>
            <w:r>
              <w:rPr>
                <w:bCs/>
              </w:rPr>
              <w:t xml:space="preserve"> </w:t>
            </w:r>
            <w:r w:rsidR="008855C1" w:rsidRPr="008855C1">
              <w:rPr>
                <w:bCs/>
              </w:rPr>
              <w:t>0300 111 8007</w:t>
            </w:r>
          </w:p>
        </w:tc>
      </w:tr>
      <w:tr w:rsidR="0009110F" w14:paraId="33563416" w14:textId="77777777" w:rsidTr="00722B5B">
        <w:trPr>
          <w:trHeight w:hRule="exact" w:val="341"/>
        </w:trPr>
        <w:tc>
          <w:tcPr>
            <w:tcW w:w="2635" w:type="dxa"/>
            <w:tcBorders>
              <w:top w:val="single" w:sz="9" w:space="0" w:color="000000"/>
              <w:left w:val="single" w:sz="9" w:space="0" w:color="000000"/>
              <w:bottom w:val="single" w:sz="9" w:space="0" w:color="000000"/>
              <w:right w:val="single" w:sz="9" w:space="0" w:color="000000"/>
            </w:tcBorders>
            <w:vAlign w:val="center"/>
          </w:tcPr>
          <w:p w14:paraId="597E5288" w14:textId="77777777" w:rsidR="0009110F" w:rsidRPr="00393C03" w:rsidRDefault="0009110F" w:rsidP="00393C03">
            <w:pPr>
              <w:tabs>
                <w:tab w:val="right" w:pos="2609"/>
              </w:tabs>
              <w:spacing w:after="55" w:line="252"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Emergency Duty 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05E94EB9" w14:textId="27574DF6" w:rsidR="0009110F" w:rsidRDefault="00AE6520" w:rsidP="00AE6520">
            <w:pPr>
              <w:tabs>
                <w:tab w:val="right" w:pos="2609"/>
              </w:tabs>
              <w:spacing w:before="38" w:after="22" w:line="271" w:lineRule="exact"/>
              <w:textAlignment w:val="baseline"/>
              <w:rPr>
                <w:rFonts w:ascii="Arial" w:eastAsia="Calibri" w:hAnsi="Arial" w:cs="Arial"/>
                <w:bCs/>
                <w:sz w:val="20"/>
                <w:szCs w:val="20"/>
              </w:rPr>
            </w:pPr>
            <w:r>
              <w:rPr>
                <w:rFonts w:ascii="Arial" w:eastAsia="Calibri" w:hAnsi="Arial" w:cs="Arial"/>
                <w:b/>
                <w:color w:val="0000FF"/>
                <w:sz w:val="20"/>
                <w:szCs w:val="20"/>
                <w:u w:val="single"/>
              </w:rPr>
              <w:t xml:space="preserve"> </w:t>
            </w:r>
            <w:hyperlink r:id="rId78" w:history="1">
              <w:r w:rsidR="00036FE9" w:rsidRPr="003F25C7">
                <w:rPr>
                  <w:rStyle w:val="Hyperlink"/>
                  <w:rFonts w:ascii="Arial" w:eastAsia="Calibri" w:hAnsi="Arial" w:cs="Arial"/>
                  <w:bCs/>
                  <w:sz w:val="20"/>
                  <w:szCs w:val="20"/>
                </w:rPr>
                <w:t>Eds.team.manager@staffordshire.gov.uk</w:t>
              </w:r>
            </w:hyperlink>
          </w:p>
          <w:p w14:paraId="5E311B59" w14:textId="233D10D4" w:rsidR="00036FE9" w:rsidRPr="00AE6520" w:rsidRDefault="00036FE9" w:rsidP="00AE6520">
            <w:pPr>
              <w:tabs>
                <w:tab w:val="right" w:pos="2609"/>
              </w:tabs>
              <w:spacing w:before="38" w:after="22" w:line="271" w:lineRule="exact"/>
              <w:textAlignment w:val="baseline"/>
              <w:rPr>
                <w:rFonts w:ascii="Arial" w:eastAsia="Calibri" w:hAnsi="Arial" w:cs="Arial"/>
                <w:bCs/>
                <w:sz w:val="20"/>
                <w:szCs w:val="20"/>
              </w:rPr>
            </w:pPr>
          </w:p>
        </w:tc>
        <w:tc>
          <w:tcPr>
            <w:tcW w:w="2659" w:type="dxa"/>
            <w:tcBorders>
              <w:top w:val="single" w:sz="9" w:space="0" w:color="000000"/>
              <w:left w:val="single" w:sz="9" w:space="0" w:color="000000"/>
              <w:bottom w:val="single" w:sz="9" w:space="0" w:color="000000"/>
              <w:right w:val="single" w:sz="9" w:space="0" w:color="000000"/>
            </w:tcBorders>
            <w:vAlign w:val="center"/>
          </w:tcPr>
          <w:p w14:paraId="1CF30D69" w14:textId="60FEAE60" w:rsidR="0009110F" w:rsidRPr="009C2DE2" w:rsidRDefault="009C2DE2" w:rsidP="00393C03">
            <w:pPr>
              <w:tabs>
                <w:tab w:val="right" w:pos="2609"/>
              </w:tabs>
              <w:spacing w:after="85" w:line="229" w:lineRule="exact"/>
              <w:ind w:left="58"/>
              <w:textAlignment w:val="baseline"/>
              <w:rPr>
                <w:rFonts w:ascii="Arial" w:eastAsia="Arial" w:hAnsi="Arial" w:cs="Arial"/>
                <w:sz w:val="20"/>
                <w:szCs w:val="20"/>
              </w:rPr>
            </w:pPr>
            <w:r>
              <w:rPr>
                <w:rFonts w:ascii="Arial" w:eastAsia="Arial" w:hAnsi="Arial" w:cs="Arial"/>
                <w:sz w:val="20"/>
                <w:szCs w:val="20"/>
              </w:rPr>
              <w:t>0345 604 2866</w:t>
            </w:r>
          </w:p>
        </w:tc>
      </w:tr>
    </w:tbl>
    <w:p w14:paraId="0D18F9A6" w14:textId="77777777" w:rsidR="0009110F" w:rsidRDefault="0009110F" w:rsidP="00393C03">
      <w:pPr>
        <w:spacing w:after="0" w:line="240" w:lineRule="auto"/>
      </w:pPr>
    </w:p>
    <w:p w14:paraId="122E1DFD" w14:textId="77777777" w:rsidR="0009110F" w:rsidRPr="00393C03" w:rsidRDefault="0009110F" w:rsidP="00DA376D">
      <w:pPr>
        <w:spacing w:after="0" w:line="240" w:lineRule="auto"/>
        <w:ind w:left="72"/>
        <w:textAlignment w:val="baseline"/>
        <w:rPr>
          <w:rFonts w:ascii="Arial" w:eastAsia="Arial" w:hAnsi="Arial" w:cs="Arial"/>
          <w:b/>
          <w:color w:val="000000"/>
          <w:spacing w:val="-1"/>
          <w:sz w:val="20"/>
          <w:szCs w:val="20"/>
        </w:rPr>
      </w:pPr>
      <w:r w:rsidRPr="00393C03">
        <w:rPr>
          <w:rFonts w:ascii="Arial" w:eastAsia="Arial" w:hAnsi="Arial" w:cs="Arial"/>
          <w:b/>
          <w:color w:val="000000"/>
          <w:spacing w:val="-1"/>
          <w:sz w:val="20"/>
          <w:szCs w:val="20"/>
        </w:rPr>
        <w:t>School Services</w:t>
      </w:r>
    </w:p>
    <w:tbl>
      <w:tblPr>
        <w:tblW w:w="0" w:type="auto"/>
        <w:tblInd w:w="56" w:type="dxa"/>
        <w:tblLayout w:type="fixed"/>
        <w:tblCellMar>
          <w:left w:w="0" w:type="dxa"/>
          <w:right w:w="0" w:type="dxa"/>
        </w:tblCellMar>
        <w:tblLook w:val="0000" w:firstRow="0" w:lastRow="0" w:firstColumn="0" w:lastColumn="0" w:noHBand="0" w:noVBand="0"/>
      </w:tblPr>
      <w:tblGrid>
        <w:gridCol w:w="2342"/>
        <w:gridCol w:w="3547"/>
        <w:gridCol w:w="1843"/>
      </w:tblGrid>
      <w:tr w:rsidR="0009110F" w:rsidRPr="00393C03" w14:paraId="0E40077C" w14:textId="77777777" w:rsidTr="00B20CD2">
        <w:trPr>
          <w:trHeight w:hRule="exact" w:val="288"/>
        </w:trPr>
        <w:tc>
          <w:tcPr>
            <w:tcW w:w="2342" w:type="dxa"/>
            <w:tcBorders>
              <w:top w:val="single" w:sz="7" w:space="0" w:color="000000"/>
              <w:left w:val="single" w:sz="7" w:space="0" w:color="000000"/>
              <w:bottom w:val="single" w:sz="7" w:space="0" w:color="000000"/>
              <w:right w:val="single" w:sz="7" w:space="0" w:color="000000"/>
            </w:tcBorders>
            <w:vAlign w:val="center"/>
          </w:tcPr>
          <w:p w14:paraId="0E412DBB"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547" w:type="dxa"/>
            <w:tcBorders>
              <w:top w:val="single" w:sz="7" w:space="0" w:color="000000"/>
              <w:left w:val="single" w:sz="7" w:space="0" w:color="000000"/>
              <w:bottom w:val="single" w:sz="7" w:space="0" w:color="000000"/>
              <w:right w:val="single" w:sz="7" w:space="0" w:color="000000"/>
            </w:tcBorders>
            <w:vAlign w:val="center"/>
          </w:tcPr>
          <w:p w14:paraId="758428F6"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6A2450E3"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 Number</w:t>
            </w:r>
          </w:p>
        </w:tc>
      </w:tr>
      <w:tr w:rsidR="0009110F" w:rsidRPr="00393C03" w14:paraId="6F41EA5C" w14:textId="77777777" w:rsidTr="00B20CD2">
        <w:trPr>
          <w:trHeight w:hRule="exact" w:val="245"/>
        </w:trPr>
        <w:tc>
          <w:tcPr>
            <w:tcW w:w="2342" w:type="dxa"/>
            <w:vMerge w:val="restart"/>
            <w:tcBorders>
              <w:top w:val="single" w:sz="7" w:space="0" w:color="000000"/>
              <w:left w:val="single" w:sz="7" w:space="0" w:color="000000"/>
              <w:bottom w:val="single" w:sz="0" w:space="0" w:color="000000"/>
              <w:right w:val="single" w:sz="7" w:space="0" w:color="000000"/>
            </w:tcBorders>
          </w:tcPr>
          <w:p w14:paraId="496BCC8E" w14:textId="77777777" w:rsidR="0009110F" w:rsidRPr="00393C03" w:rsidRDefault="0009110F" w:rsidP="00393C03">
            <w:pPr>
              <w:tabs>
                <w:tab w:val="right" w:pos="2448"/>
              </w:tabs>
              <w:spacing w:line="248"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School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Advisor</w:t>
            </w:r>
          </w:p>
        </w:tc>
        <w:tc>
          <w:tcPr>
            <w:tcW w:w="3547" w:type="dxa"/>
            <w:tcBorders>
              <w:top w:val="single" w:sz="7" w:space="0" w:color="000000"/>
              <w:left w:val="single" w:sz="7" w:space="0" w:color="000000"/>
              <w:bottom w:val="single" w:sz="7" w:space="0" w:color="000000"/>
              <w:right w:val="single" w:sz="7" w:space="0" w:color="000000"/>
            </w:tcBorders>
            <w:vAlign w:val="center"/>
          </w:tcPr>
          <w:p w14:paraId="3993309F" w14:textId="53932698" w:rsidR="0009110F" w:rsidRDefault="00000000" w:rsidP="00393C03">
            <w:pPr>
              <w:spacing w:line="240" w:lineRule="exact"/>
              <w:ind w:left="77"/>
              <w:textAlignment w:val="baseline"/>
              <w:rPr>
                <w:rFonts w:ascii="Arial" w:eastAsia="Calibri" w:hAnsi="Arial" w:cs="Arial"/>
                <w:spacing w:val="-9"/>
                <w:sz w:val="20"/>
                <w:szCs w:val="20"/>
              </w:rPr>
            </w:pPr>
            <w:hyperlink r:id="rId79" w:history="1">
              <w:r w:rsidR="00036FE9" w:rsidRPr="003F25C7">
                <w:rPr>
                  <w:rStyle w:val="Hyperlink"/>
                  <w:rFonts w:ascii="Arial" w:eastAsia="Calibri" w:hAnsi="Arial" w:cs="Arial"/>
                  <w:spacing w:val="-9"/>
                  <w:sz w:val="20"/>
                  <w:szCs w:val="20"/>
                </w:rPr>
                <w:t>esas@staffordshire.gov.uk</w:t>
              </w:r>
            </w:hyperlink>
          </w:p>
          <w:p w14:paraId="47933961" w14:textId="1F602EDF" w:rsidR="00036FE9" w:rsidRPr="009C2DE2" w:rsidRDefault="00036FE9" w:rsidP="00393C03">
            <w:pPr>
              <w:spacing w:line="240" w:lineRule="exact"/>
              <w:ind w:left="77"/>
              <w:textAlignment w:val="baseline"/>
              <w:rPr>
                <w:rFonts w:ascii="Arial" w:eastAsia="Calibri" w:hAnsi="Arial" w:cs="Arial"/>
                <w:spacing w:val="-9"/>
                <w:sz w:val="20"/>
                <w:szCs w:val="20"/>
              </w:rPr>
            </w:pPr>
          </w:p>
        </w:tc>
        <w:tc>
          <w:tcPr>
            <w:tcW w:w="1843" w:type="dxa"/>
            <w:vMerge w:val="restart"/>
            <w:tcBorders>
              <w:top w:val="single" w:sz="7" w:space="0" w:color="000000"/>
              <w:left w:val="single" w:sz="7" w:space="0" w:color="000000"/>
              <w:bottom w:val="single" w:sz="0" w:space="0" w:color="000000"/>
              <w:right w:val="single" w:sz="7" w:space="0" w:color="000000"/>
            </w:tcBorders>
          </w:tcPr>
          <w:p w14:paraId="760D1740" w14:textId="00B298B5" w:rsidR="0009110F" w:rsidRPr="009C2DE2" w:rsidRDefault="00B20CD2" w:rsidP="00393C03">
            <w:pPr>
              <w:spacing w:after="247" w:line="252" w:lineRule="exact"/>
              <w:ind w:left="77"/>
              <w:textAlignment w:val="baseline"/>
              <w:rPr>
                <w:rFonts w:ascii="Arial" w:eastAsia="Arial" w:hAnsi="Arial" w:cs="Arial"/>
                <w:sz w:val="20"/>
                <w:szCs w:val="20"/>
              </w:rPr>
            </w:pPr>
            <w:r>
              <w:rPr>
                <w:rFonts w:ascii="Arial" w:eastAsia="Arial" w:hAnsi="Arial" w:cs="Arial"/>
                <w:sz w:val="20"/>
                <w:szCs w:val="20"/>
              </w:rPr>
              <w:t>01785 895836</w:t>
            </w:r>
          </w:p>
        </w:tc>
      </w:tr>
      <w:tr w:rsidR="0009110F" w:rsidRPr="00393C03" w14:paraId="0BEFC9A5" w14:textId="77777777" w:rsidTr="00B20CD2">
        <w:trPr>
          <w:trHeight w:hRule="exact" w:val="273"/>
        </w:trPr>
        <w:tc>
          <w:tcPr>
            <w:tcW w:w="2342" w:type="dxa"/>
            <w:vMerge/>
            <w:tcBorders>
              <w:top w:val="single" w:sz="0" w:space="0" w:color="000000"/>
              <w:left w:val="single" w:sz="7" w:space="0" w:color="000000"/>
              <w:bottom w:val="single" w:sz="7" w:space="0" w:color="000000"/>
              <w:right w:val="single" w:sz="7" w:space="0" w:color="000000"/>
            </w:tcBorders>
          </w:tcPr>
          <w:p w14:paraId="4EC8ABDB" w14:textId="77777777" w:rsidR="0009110F" w:rsidRPr="00393C03" w:rsidRDefault="0009110F" w:rsidP="00393C03">
            <w:pPr>
              <w:ind w:left="77"/>
              <w:rPr>
                <w:rFonts w:ascii="Arial" w:hAnsi="Arial" w:cs="Arial"/>
                <w:sz w:val="20"/>
                <w:szCs w:val="20"/>
              </w:rPr>
            </w:pPr>
          </w:p>
        </w:tc>
        <w:tc>
          <w:tcPr>
            <w:tcW w:w="3547" w:type="dxa"/>
            <w:tcBorders>
              <w:top w:val="single" w:sz="7" w:space="0" w:color="000000"/>
              <w:left w:val="single" w:sz="7" w:space="0" w:color="000000"/>
              <w:bottom w:val="single" w:sz="7" w:space="0" w:color="000000"/>
              <w:right w:val="single" w:sz="7" w:space="0" w:color="000000"/>
            </w:tcBorders>
          </w:tcPr>
          <w:p w14:paraId="0375C1B6" w14:textId="5A6AB60B" w:rsidR="0009110F" w:rsidRPr="009C2DE2" w:rsidRDefault="0009110F" w:rsidP="00393C03">
            <w:pPr>
              <w:ind w:left="77"/>
              <w:textAlignment w:val="baseline"/>
              <w:rPr>
                <w:rFonts w:ascii="Arial" w:eastAsia="Arial" w:hAnsi="Arial" w:cs="Arial"/>
                <w:sz w:val="20"/>
                <w:szCs w:val="20"/>
              </w:rPr>
            </w:pPr>
          </w:p>
        </w:tc>
        <w:tc>
          <w:tcPr>
            <w:tcW w:w="1843" w:type="dxa"/>
            <w:vMerge/>
            <w:tcBorders>
              <w:top w:val="single" w:sz="0" w:space="0" w:color="000000"/>
              <w:left w:val="single" w:sz="7" w:space="0" w:color="000000"/>
              <w:bottom w:val="single" w:sz="7" w:space="0" w:color="000000"/>
              <w:right w:val="single" w:sz="7" w:space="0" w:color="000000"/>
            </w:tcBorders>
          </w:tcPr>
          <w:p w14:paraId="57950BBA" w14:textId="77777777" w:rsidR="0009110F" w:rsidRPr="009C2DE2" w:rsidRDefault="0009110F" w:rsidP="00393C03">
            <w:pPr>
              <w:ind w:left="77"/>
              <w:rPr>
                <w:rFonts w:ascii="Arial" w:hAnsi="Arial" w:cs="Arial"/>
                <w:sz w:val="20"/>
                <w:szCs w:val="20"/>
              </w:rPr>
            </w:pPr>
          </w:p>
        </w:tc>
      </w:tr>
      <w:tr w:rsidR="0009110F" w:rsidRPr="00393C03" w14:paraId="605D9A4A" w14:textId="77777777" w:rsidTr="00B20CD2">
        <w:trPr>
          <w:trHeight w:hRule="exact" w:val="255"/>
        </w:trPr>
        <w:tc>
          <w:tcPr>
            <w:tcW w:w="2342" w:type="dxa"/>
            <w:tcBorders>
              <w:top w:val="single" w:sz="7" w:space="0" w:color="000000"/>
              <w:left w:val="single" w:sz="7" w:space="0" w:color="000000"/>
              <w:bottom w:val="single" w:sz="7" w:space="0" w:color="000000"/>
              <w:right w:val="single" w:sz="7" w:space="0" w:color="000000"/>
            </w:tcBorders>
            <w:vAlign w:val="center"/>
          </w:tcPr>
          <w:p w14:paraId="09178813" w14:textId="77777777" w:rsidR="0009110F" w:rsidRPr="00393C03" w:rsidRDefault="0009110F" w:rsidP="00393C03">
            <w:pPr>
              <w:spacing w:line="245"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Education Welfare</w:t>
            </w:r>
          </w:p>
        </w:tc>
        <w:tc>
          <w:tcPr>
            <w:tcW w:w="3547" w:type="dxa"/>
            <w:tcBorders>
              <w:top w:val="single" w:sz="7" w:space="0" w:color="000000"/>
              <w:left w:val="single" w:sz="7" w:space="0" w:color="000000"/>
              <w:bottom w:val="single" w:sz="7" w:space="0" w:color="000000"/>
              <w:right w:val="single" w:sz="7" w:space="0" w:color="000000"/>
            </w:tcBorders>
            <w:vAlign w:val="center"/>
          </w:tcPr>
          <w:p w14:paraId="67D4F7F2" w14:textId="3949B81F" w:rsidR="0009110F" w:rsidRDefault="00000000" w:rsidP="00393C03">
            <w:pPr>
              <w:spacing w:line="255" w:lineRule="exact"/>
              <w:ind w:left="77"/>
              <w:textAlignment w:val="baseline"/>
              <w:rPr>
                <w:rFonts w:ascii="Arial" w:eastAsia="Calibri" w:hAnsi="Arial" w:cs="Arial"/>
                <w:spacing w:val="-9"/>
                <w:sz w:val="20"/>
                <w:szCs w:val="20"/>
              </w:rPr>
            </w:pPr>
            <w:hyperlink r:id="rId80" w:history="1">
              <w:r w:rsidR="00036FE9" w:rsidRPr="003F25C7">
                <w:rPr>
                  <w:rStyle w:val="Hyperlink"/>
                  <w:rFonts w:ascii="Arial" w:eastAsia="Calibri" w:hAnsi="Arial" w:cs="Arial"/>
                  <w:spacing w:val="-9"/>
                  <w:sz w:val="20"/>
                  <w:szCs w:val="20"/>
                </w:rPr>
                <w:t>educationcoreoffer@staffordshire.gov.uk</w:t>
              </w:r>
            </w:hyperlink>
          </w:p>
          <w:p w14:paraId="66CBFF2A" w14:textId="7CDA8917" w:rsidR="00036FE9" w:rsidRPr="009C2DE2" w:rsidRDefault="00036FE9" w:rsidP="00393C03">
            <w:pPr>
              <w:spacing w:line="255" w:lineRule="exact"/>
              <w:ind w:left="77"/>
              <w:textAlignment w:val="baseline"/>
              <w:rPr>
                <w:rFonts w:ascii="Arial" w:eastAsia="Calibri" w:hAnsi="Arial" w:cs="Arial"/>
                <w:spacing w:val="-9"/>
                <w:sz w:val="20"/>
                <w:szCs w:val="20"/>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B08EC4A" w14:textId="5F52348F" w:rsidR="0009110F" w:rsidRPr="009C2DE2" w:rsidRDefault="00263A50" w:rsidP="00393C03">
            <w:pPr>
              <w:spacing w:line="245" w:lineRule="exact"/>
              <w:ind w:left="77"/>
              <w:textAlignment w:val="baseline"/>
              <w:rPr>
                <w:rFonts w:ascii="Arial" w:eastAsia="Arial" w:hAnsi="Arial" w:cs="Arial"/>
                <w:sz w:val="20"/>
                <w:szCs w:val="20"/>
              </w:rPr>
            </w:pPr>
            <w:r>
              <w:rPr>
                <w:rFonts w:ascii="Arial" w:eastAsia="Arial" w:hAnsi="Arial" w:cs="Arial"/>
                <w:sz w:val="20"/>
                <w:szCs w:val="20"/>
              </w:rPr>
              <w:t>Email only</w:t>
            </w:r>
          </w:p>
        </w:tc>
      </w:tr>
      <w:tr w:rsidR="0009110F" w:rsidRPr="00393C03" w14:paraId="6A5DE2F6" w14:textId="77777777" w:rsidTr="00B20CD2">
        <w:trPr>
          <w:trHeight w:hRule="exact" w:val="322"/>
        </w:trPr>
        <w:tc>
          <w:tcPr>
            <w:tcW w:w="2342" w:type="dxa"/>
            <w:tcBorders>
              <w:top w:val="single" w:sz="7" w:space="0" w:color="000000"/>
              <w:left w:val="single" w:sz="7" w:space="0" w:color="000000"/>
              <w:bottom w:val="single" w:sz="7" w:space="0" w:color="000000"/>
              <w:right w:val="single" w:sz="7" w:space="0" w:color="000000"/>
            </w:tcBorders>
            <w:vAlign w:val="center"/>
          </w:tcPr>
          <w:p w14:paraId="01F4E6B2" w14:textId="77777777" w:rsidR="0009110F" w:rsidRPr="00393C03" w:rsidRDefault="0009110F" w:rsidP="00393C03">
            <w:pPr>
              <w:spacing w:before="33" w:after="31" w:line="252"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Virtual School</w:t>
            </w:r>
          </w:p>
        </w:tc>
        <w:tc>
          <w:tcPr>
            <w:tcW w:w="3547" w:type="dxa"/>
            <w:tcBorders>
              <w:top w:val="single" w:sz="7" w:space="0" w:color="000000"/>
              <w:left w:val="single" w:sz="7" w:space="0" w:color="000000"/>
              <w:bottom w:val="single" w:sz="7" w:space="0" w:color="000000"/>
              <w:right w:val="single" w:sz="7" w:space="0" w:color="000000"/>
            </w:tcBorders>
            <w:vAlign w:val="center"/>
          </w:tcPr>
          <w:p w14:paraId="3364DD86" w14:textId="4D649B98" w:rsidR="0009110F" w:rsidRDefault="00000000" w:rsidP="00393C03">
            <w:pPr>
              <w:spacing w:before="33" w:after="12" w:line="271" w:lineRule="exact"/>
              <w:ind w:left="77"/>
              <w:textAlignment w:val="baseline"/>
              <w:rPr>
                <w:rFonts w:ascii="Arial" w:eastAsia="Calibri" w:hAnsi="Arial" w:cs="Arial"/>
                <w:spacing w:val="-11"/>
                <w:sz w:val="20"/>
                <w:szCs w:val="20"/>
                <w:u w:val="single"/>
              </w:rPr>
            </w:pPr>
            <w:hyperlink r:id="rId81" w:history="1">
              <w:r w:rsidR="00036FE9" w:rsidRPr="003F25C7">
                <w:rPr>
                  <w:rStyle w:val="Hyperlink"/>
                  <w:rFonts w:ascii="Arial" w:eastAsia="Calibri" w:hAnsi="Arial" w:cs="Arial"/>
                  <w:spacing w:val="-11"/>
                  <w:sz w:val="20"/>
                  <w:szCs w:val="20"/>
                </w:rPr>
                <w:t>Sarah.rivers@staffordshire.gov.uk</w:t>
              </w:r>
            </w:hyperlink>
          </w:p>
          <w:p w14:paraId="2B42FE07" w14:textId="0292B907" w:rsidR="00036FE9" w:rsidRPr="009C2DE2" w:rsidRDefault="00036FE9" w:rsidP="00393C03">
            <w:pPr>
              <w:spacing w:before="33" w:after="12" w:line="271" w:lineRule="exact"/>
              <w:ind w:left="77"/>
              <w:textAlignment w:val="baseline"/>
              <w:rPr>
                <w:rFonts w:ascii="Arial" w:eastAsia="Calibri" w:hAnsi="Arial" w:cs="Arial"/>
                <w:spacing w:val="-11"/>
                <w:sz w:val="20"/>
                <w:szCs w:val="20"/>
                <w:u w:val="single"/>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44181156" w14:textId="060926BD" w:rsidR="0009110F" w:rsidRPr="009C2DE2" w:rsidRDefault="000F5600" w:rsidP="00393C03">
            <w:pPr>
              <w:spacing w:before="33" w:after="31" w:line="252" w:lineRule="exact"/>
              <w:ind w:left="77"/>
              <w:textAlignment w:val="baseline"/>
              <w:rPr>
                <w:rFonts w:ascii="Arial" w:eastAsia="Arial" w:hAnsi="Arial" w:cs="Arial"/>
                <w:sz w:val="20"/>
                <w:szCs w:val="20"/>
              </w:rPr>
            </w:pPr>
            <w:r>
              <w:rPr>
                <w:rFonts w:ascii="Arial" w:eastAsia="Arial" w:hAnsi="Arial" w:cs="Arial"/>
                <w:sz w:val="20"/>
                <w:szCs w:val="20"/>
              </w:rPr>
              <w:t>07976 191025</w:t>
            </w:r>
          </w:p>
        </w:tc>
      </w:tr>
    </w:tbl>
    <w:p w14:paraId="2ED8E597" w14:textId="77777777" w:rsidR="0009110F" w:rsidRDefault="0009110F" w:rsidP="0009110F">
      <w:pPr>
        <w:spacing w:after="208" w:line="20" w:lineRule="exact"/>
      </w:pPr>
    </w:p>
    <w:p w14:paraId="51EC8CC0" w14:textId="77777777" w:rsidR="0009110F" w:rsidRPr="00393C03" w:rsidRDefault="0009110F" w:rsidP="00DA376D">
      <w:pPr>
        <w:spacing w:after="0" w:line="240" w:lineRule="auto"/>
        <w:ind w:left="72"/>
        <w:textAlignment w:val="baseline"/>
        <w:rPr>
          <w:rFonts w:ascii="Arial" w:eastAsia="Arial" w:hAnsi="Arial" w:cs="Arial"/>
          <w:b/>
          <w:color w:val="000000"/>
          <w:spacing w:val="-4"/>
          <w:sz w:val="20"/>
          <w:szCs w:val="20"/>
        </w:rPr>
      </w:pPr>
      <w:r w:rsidRPr="00393C03">
        <w:rPr>
          <w:rFonts w:ascii="Arial" w:eastAsia="Arial" w:hAnsi="Arial" w:cs="Arial"/>
          <w:b/>
          <w:color w:val="000000"/>
          <w:spacing w:val="-4"/>
          <w:sz w:val="20"/>
          <w:szCs w:val="20"/>
        </w:rPr>
        <w:t>Prevent Team</w:t>
      </w:r>
    </w:p>
    <w:tbl>
      <w:tblPr>
        <w:tblW w:w="0" w:type="auto"/>
        <w:tblInd w:w="61" w:type="dxa"/>
        <w:tblLayout w:type="fixed"/>
        <w:tblCellMar>
          <w:left w:w="0" w:type="dxa"/>
          <w:right w:w="0" w:type="dxa"/>
        </w:tblCellMar>
        <w:tblLook w:val="0000" w:firstRow="0" w:lastRow="0" w:firstColumn="0" w:lastColumn="0" w:noHBand="0" w:noVBand="0"/>
      </w:tblPr>
      <w:tblGrid>
        <w:gridCol w:w="2340"/>
        <w:gridCol w:w="3544"/>
        <w:gridCol w:w="1843"/>
      </w:tblGrid>
      <w:tr w:rsidR="0009110F" w:rsidRPr="00393C03" w14:paraId="0965A5A0" w14:textId="77777777" w:rsidTr="009C2D4C">
        <w:trPr>
          <w:trHeight w:hRule="exact" w:val="288"/>
        </w:trPr>
        <w:tc>
          <w:tcPr>
            <w:tcW w:w="2340" w:type="dxa"/>
            <w:tcBorders>
              <w:top w:val="single" w:sz="7" w:space="0" w:color="000000"/>
              <w:left w:val="single" w:sz="7" w:space="0" w:color="000000"/>
              <w:bottom w:val="single" w:sz="7" w:space="0" w:color="000000"/>
              <w:right w:val="single" w:sz="7" w:space="0" w:color="000000"/>
            </w:tcBorders>
            <w:vAlign w:val="center"/>
          </w:tcPr>
          <w:p w14:paraId="7AE072BF"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544" w:type="dxa"/>
            <w:tcBorders>
              <w:top w:val="single" w:sz="7" w:space="0" w:color="000000"/>
              <w:left w:val="single" w:sz="7" w:space="0" w:color="000000"/>
              <w:bottom w:val="single" w:sz="7" w:space="0" w:color="000000"/>
              <w:right w:val="single" w:sz="7" w:space="0" w:color="000000"/>
            </w:tcBorders>
            <w:vAlign w:val="center"/>
          </w:tcPr>
          <w:p w14:paraId="0F9EF0CB" w14:textId="77777777" w:rsidR="0009110F" w:rsidRPr="00393C03" w:rsidRDefault="0009110F" w:rsidP="00DA376D">
            <w:pPr>
              <w:spacing w:after="0" w:line="240" w:lineRule="auto"/>
              <w:ind w:left="77"/>
              <w:jc w:val="center"/>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5F884255"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w:t>
            </w:r>
            <w:r w:rsidR="00393C03">
              <w:rPr>
                <w:rFonts w:ascii="Arial" w:eastAsia="Arial" w:hAnsi="Arial" w:cs="Arial"/>
                <w:b/>
                <w:color w:val="000000"/>
                <w:sz w:val="20"/>
                <w:szCs w:val="20"/>
              </w:rPr>
              <w:t xml:space="preserve"> Number</w:t>
            </w:r>
          </w:p>
        </w:tc>
      </w:tr>
      <w:tr w:rsidR="0009110F" w:rsidRPr="00393C03" w14:paraId="15C434F2" w14:textId="77777777" w:rsidTr="009C2D4C">
        <w:trPr>
          <w:trHeight w:hRule="exact" w:val="250"/>
        </w:trPr>
        <w:tc>
          <w:tcPr>
            <w:tcW w:w="2340" w:type="dxa"/>
            <w:vMerge w:val="restart"/>
            <w:tcBorders>
              <w:top w:val="single" w:sz="7" w:space="0" w:color="000000"/>
              <w:left w:val="single" w:sz="7" w:space="0" w:color="000000"/>
              <w:bottom w:val="single" w:sz="0" w:space="0" w:color="000000"/>
              <w:right w:val="single" w:sz="7" w:space="0" w:color="000000"/>
            </w:tcBorders>
          </w:tcPr>
          <w:p w14:paraId="1B8FB070" w14:textId="77777777" w:rsidR="0009110F" w:rsidRPr="00393C03" w:rsidRDefault="0009110F" w:rsidP="00393C03">
            <w:pPr>
              <w:spacing w:after="315" w:line="252" w:lineRule="exact"/>
              <w:ind w:left="77"/>
              <w:textAlignment w:val="baseline"/>
              <w:rPr>
                <w:rFonts w:ascii="Arial" w:eastAsia="Arial" w:hAnsi="Arial" w:cs="Arial"/>
                <w:color w:val="000000"/>
                <w:spacing w:val="-6"/>
                <w:sz w:val="20"/>
                <w:szCs w:val="20"/>
              </w:rPr>
            </w:pPr>
            <w:r w:rsidRPr="00393C03">
              <w:rPr>
                <w:rFonts w:ascii="Arial" w:eastAsia="Arial" w:hAnsi="Arial" w:cs="Arial"/>
                <w:color w:val="000000"/>
                <w:spacing w:val="-6"/>
                <w:sz w:val="20"/>
                <w:szCs w:val="20"/>
              </w:rPr>
              <w:t>Prevent Education Officer</w:t>
            </w:r>
          </w:p>
        </w:tc>
        <w:tc>
          <w:tcPr>
            <w:tcW w:w="3544" w:type="dxa"/>
            <w:tcBorders>
              <w:top w:val="single" w:sz="7" w:space="0" w:color="000000"/>
              <w:left w:val="single" w:sz="7" w:space="0" w:color="000000"/>
              <w:bottom w:val="single" w:sz="7" w:space="0" w:color="000000"/>
              <w:right w:val="single" w:sz="7" w:space="0" w:color="000000"/>
            </w:tcBorders>
            <w:vAlign w:val="center"/>
          </w:tcPr>
          <w:p w14:paraId="0A2C0E53" w14:textId="4FA47475" w:rsidR="0009110F" w:rsidRDefault="00000000" w:rsidP="000F5600">
            <w:pPr>
              <w:spacing w:line="249" w:lineRule="exact"/>
              <w:textAlignment w:val="baseline"/>
            </w:pPr>
            <w:hyperlink r:id="rId82" w:history="1">
              <w:r w:rsidR="00965993" w:rsidRPr="003F25C7">
                <w:rPr>
                  <w:rStyle w:val="Hyperlink"/>
                </w:rPr>
                <w:t>Prevent@staffordshire.pnn.police.uk</w:t>
              </w:r>
            </w:hyperlink>
          </w:p>
          <w:p w14:paraId="72706CD6" w14:textId="06955A74" w:rsidR="00965993" w:rsidRPr="00393C03" w:rsidRDefault="00965993" w:rsidP="000F5600">
            <w:pPr>
              <w:spacing w:line="249" w:lineRule="exact"/>
              <w:textAlignment w:val="baseline"/>
              <w:rPr>
                <w:rFonts w:ascii="Arial" w:eastAsia="Calibri" w:hAnsi="Arial" w:cs="Arial"/>
                <w:b/>
                <w:color w:val="0000FF"/>
                <w:sz w:val="20"/>
                <w:szCs w:val="20"/>
              </w:rPr>
            </w:pPr>
          </w:p>
        </w:tc>
        <w:tc>
          <w:tcPr>
            <w:tcW w:w="1843" w:type="dxa"/>
            <w:vMerge w:val="restart"/>
            <w:tcBorders>
              <w:top w:val="single" w:sz="7" w:space="0" w:color="000000"/>
              <w:left w:val="single" w:sz="7" w:space="0" w:color="000000"/>
              <w:bottom w:val="single" w:sz="0" w:space="0" w:color="000000"/>
              <w:right w:val="single" w:sz="7" w:space="0" w:color="000000"/>
            </w:tcBorders>
          </w:tcPr>
          <w:p w14:paraId="5E0C37C4" w14:textId="3C918B0B" w:rsidR="0009110F" w:rsidRPr="009C2D4C" w:rsidRDefault="009C2D4C" w:rsidP="00393C03">
            <w:pPr>
              <w:spacing w:after="323" w:line="252" w:lineRule="exact"/>
              <w:ind w:left="77"/>
              <w:textAlignment w:val="baseline"/>
              <w:rPr>
                <w:rFonts w:ascii="Arial" w:eastAsia="Arial" w:hAnsi="Arial" w:cs="Arial"/>
                <w:spacing w:val="-38"/>
                <w:sz w:val="20"/>
                <w:szCs w:val="20"/>
              </w:rPr>
            </w:pPr>
            <w:r>
              <w:rPr>
                <w:rFonts w:ascii="Arial" w:eastAsia="Arial" w:hAnsi="Arial" w:cs="Arial"/>
                <w:sz w:val="20"/>
                <w:szCs w:val="20"/>
              </w:rPr>
              <w:t>01785 232054</w:t>
            </w:r>
          </w:p>
        </w:tc>
      </w:tr>
      <w:tr w:rsidR="0009110F" w:rsidRPr="00393C03" w14:paraId="34DD511B" w14:textId="77777777" w:rsidTr="009C2D4C">
        <w:trPr>
          <w:trHeight w:hRule="exact" w:val="341"/>
        </w:trPr>
        <w:tc>
          <w:tcPr>
            <w:tcW w:w="2340" w:type="dxa"/>
            <w:vMerge/>
            <w:tcBorders>
              <w:top w:val="single" w:sz="0" w:space="0" w:color="000000"/>
              <w:left w:val="single" w:sz="7" w:space="0" w:color="000000"/>
              <w:bottom w:val="single" w:sz="7" w:space="0" w:color="000000"/>
              <w:right w:val="single" w:sz="7" w:space="0" w:color="000000"/>
            </w:tcBorders>
          </w:tcPr>
          <w:p w14:paraId="232FDA1E" w14:textId="77777777" w:rsidR="0009110F" w:rsidRPr="00393C03" w:rsidRDefault="0009110F" w:rsidP="00722B5B">
            <w:pPr>
              <w:rPr>
                <w:rFonts w:ascii="Arial" w:hAnsi="Arial" w:cs="Arial"/>
                <w:sz w:val="20"/>
                <w:szCs w:val="20"/>
              </w:rPr>
            </w:pPr>
          </w:p>
        </w:tc>
        <w:tc>
          <w:tcPr>
            <w:tcW w:w="3544" w:type="dxa"/>
            <w:tcBorders>
              <w:top w:val="single" w:sz="7" w:space="0" w:color="000000"/>
              <w:left w:val="single" w:sz="7" w:space="0" w:color="000000"/>
              <w:bottom w:val="single" w:sz="7" w:space="0" w:color="000000"/>
              <w:right w:val="single" w:sz="7" w:space="0" w:color="000000"/>
            </w:tcBorders>
          </w:tcPr>
          <w:p w14:paraId="7DCF7F32" w14:textId="77777777" w:rsidR="0009110F" w:rsidRPr="00393C03" w:rsidRDefault="0009110F" w:rsidP="00722B5B">
            <w:pPr>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843" w:type="dxa"/>
            <w:vMerge/>
            <w:tcBorders>
              <w:top w:val="single" w:sz="0" w:space="0" w:color="000000"/>
              <w:left w:val="single" w:sz="7" w:space="0" w:color="000000"/>
              <w:bottom w:val="single" w:sz="7" w:space="0" w:color="000000"/>
              <w:right w:val="single" w:sz="7" w:space="0" w:color="000000"/>
            </w:tcBorders>
          </w:tcPr>
          <w:p w14:paraId="1C4F9A40" w14:textId="77777777" w:rsidR="0009110F" w:rsidRPr="00393C03" w:rsidRDefault="0009110F" w:rsidP="00722B5B">
            <w:pPr>
              <w:rPr>
                <w:rFonts w:ascii="Arial" w:hAnsi="Arial" w:cs="Arial"/>
                <w:sz w:val="20"/>
                <w:szCs w:val="20"/>
              </w:rPr>
            </w:pPr>
          </w:p>
        </w:tc>
      </w:tr>
    </w:tbl>
    <w:p w14:paraId="297D5A11" w14:textId="77777777" w:rsidR="0009110F" w:rsidRPr="00DA376D" w:rsidRDefault="0009110F" w:rsidP="00DA376D">
      <w:pPr>
        <w:spacing w:after="0" w:line="240" w:lineRule="auto"/>
        <w:rPr>
          <w:rFonts w:ascii="Arial" w:hAnsi="Arial" w:cs="Arial"/>
          <w:sz w:val="20"/>
          <w:szCs w:val="20"/>
        </w:rPr>
      </w:pPr>
    </w:p>
    <w:p w14:paraId="48F50F2C" w14:textId="77777777" w:rsidR="0009110F" w:rsidRPr="00DA376D" w:rsidRDefault="0009110F" w:rsidP="00DA376D">
      <w:pPr>
        <w:spacing w:after="0" w:line="240" w:lineRule="auto"/>
        <w:ind w:left="72"/>
        <w:textAlignment w:val="baseline"/>
        <w:rPr>
          <w:rFonts w:ascii="Arial" w:eastAsia="Arial" w:hAnsi="Arial" w:cs="Arial"/>
          <w:b/>
          <w:color w:val="000000"/>
          <w:spacing w:val="-4"/>
          <w:sz w:val="20"/>
          <w:szCs w:val="20"/>
        </w:rPr>
      </w:pPr>
      <w:r w:rsidRPr="00DA376D">
        <w:rPr>
          <w:rFonts w:ascii="Arial" w:eastAsia="Arial" w:hAnsi="Arial" w:cs="Arial"/>
          <w:b/>
          <w:color w:val="000000"/>
          <w:spacing w:val="-4"/>
          <w:sz w:val="20"/>
          <w:szCs w:val="20"/>
        </w:rPr>
        <w:t>Prevent Team</w:t>
      </w:r>
    </w:p>
    <w:tbl>
      <w:tblPr>
        <w:tblW w:w="0" w:type="auto"/>
        <w:tblInd w:w="56" w:type="dxa"/>
        <w:tblLayout w:type="fixed"/>
        <w:tblCellMar>
          <w:left w:w="0" w:type="dxa"/>
          <w:right w:w="0" w:type="dxa"/>
        </w:tblCellMar>
        <w:tblLook w:val="0000" w:firstRow="0" w:lastRow="0" w:firstColumn="0" w:lastColumn="0" w:noHBand="0" w:noVBand="0"/>
      </w:tblPr>
      <w:tblGrid>
        <w:gridCol w:w="2348"/>
        <w:gridCol w:w="3544"/>
        <w:gridCol w:w="1843"/>
      </w:tblGrid>
      <w:tr w:rsidR="0009110F" w:rsidRPr="00DA376D" w14:paraId="2176204B" w14:textId="77777777" w:rsidTr="009618AA">
        <w:trPr>
          <w:trHeight w:hRule="exact" w:val="278"/>
        </w:trPr>
        <w:tc>
          <w:tcPr>
            <w:tcW w:w="2348" w:type="dxa"/>
            <w:tcBorders>
              <w:top w:val="single" w:sz="5" w:space="0" w:color="000000"/>
              <w:left w:val="single" w:sz="5" w:space="0" w:color="000000"/>
              <w:bottom w:val="single" w:sz="5" w:space="0" w:color="000000"/>
              <w:right w:val="single" w:sz="5" w:space="0" w:color="000000"/>
            </w:tcBorders>
            <w:vAlign w:val="center"/>
          </w:tcPr>
          <w:p w14:paraId="7C53F262" w14:textId="77777777" w:rsidR="0009110F" w:rsidRPr="00DA376D" w:rsidRDefault="0009110F" w:rsidP="00DA376D">
            <w:pPr>
              <w:spacing w:after="0" w:line="240" w:lineRule="auto"/>
              <w:ind w:left="201"/>
              <w:textAlignment w:val="baseline"/>
              <w:rPr>
                <w:rFonts w:ascii="Arial" w:eastAsia="Arial" w:hAnsi="Arial" w:cs="Arial"/>
                <w:b/>
                <w:color w:val="000000"/>
                <w:spacing w:val="-14"/>
                <w:sz w:val="20"/>
                <w:szCs w:val="20"/>
              </w:rPr>
            </w:pPr>
            <w:r w:rsidRPr="00DA376D">
              <w:rPr>
                <w:rFonts w:ascii="Arial" w:eastAsia="Arial" w:hAnsi="Arial" w:cs="Arial"/>
                <w:b/>
                <w:color w:val="000000"/>
                <w:spacing w:val="-14"/>
                <w:sz w:val="20"/>
                <w:szCs w:val="20"/>
              </w:rPr>
              <w:t>Department</w:t>
            </w:r>
          </w:p>
        </w:tc>
        <w:tc>
          <w:tcPr>
            <w:tcW w:w="3544" w:type="dxa"/>
            <w:tcBorders>
              <w:top w:val="single" w:sz="5" w:space="0" w:color="000000"/>
              <w:left w:val="single" w:sz="5" w:space="0" w:color="000000"/>
              <w:bottom w:val="single" w:sz="5" w:space="0" w:color="000000"/>
              <w:right w:val="single" w:sz="5" w:space="0" w:color="000000"/>
            </w:tcBorders>
            <w:vAlign w:val="center"/>
          </w:tcPr>
          <w:p w14:paraId="3B868CEB"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43" w:type="dxa"/>
            <w:tcBorders>
              <w:top w:val="single" w:sz="5" w:space="0" w:color="000000"/>
              <w:left w:val="single" w:sz="5" w:space="0" w:color="000000"/>
              <w:bottom w:val="single" w:sz="5" w:space="0" w:color="000000"/>
              <w:right w:val="single" w:sz="5" w:space="0" w:color="000000"/>
            </w:tcBorders>
            <w:vAlign w:val="center"/>
          </w:tcPr>
          <w:p w14:paraId="33D8DBD4" w14:textId="77777777" w:rsidR="0009110F" w:rsidRPr="00DA376D" w:rsidRDefault="0009110F" w:rsidP="00DA376D">
            <w:pPr>
              <w:spacing w:after="0" w:line="240" w:lineRule="auto"/>
              <w:ind w:left="16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w:t>
            </w:r>
            <w:r w:rsidR="00DA376D" w:rsidRPr="00DA376D">
              <w:rPr>
                <w:rFonts w:ascii="Arial" w:eastAsia="Arial" w:hAnsi="Arial" w:cs="Arial"/>
                <w:b/>
                <w:color w:val="000000"/>
                <w:sz w:val="20"/>
                <w:szCs w:val="20"/>
              </w:rPr>
              <w:t xml:space="preserve"> Number</w:t>
            </w:r>
          </w:p>
        </w:tc>
      </w:tr>
      <w:tr w:rsidR="0009110F" w:rsidRPr="00DA376D" w14:paraId="7F6A95B3" w14:textId="77777777" w:rsidTr="009618AA">
        <w:trPr>
          <w:trHeight w:hRule="exact" w:val="231"/>
        </w:trPr>
        <w:tc>
          <w:tcPr>
            <w:tcW w:w="2348" w:type="dxa"/>
            <w:vMerge w:val="restart"/>
            <w:tcBorders>
              <w:top w:val="single" w:sz="5" w:space="0" w:color="000000"/>
              <w:left w:val="single" w:sz="5" w:space="0" w:color="000000"/>
              <w:bottom w:val="single" w:sz="0" w:space="0" w:color="000000"/>
              <w:right w:val="single" w:sz="5" w:space="0" w:color="000000"/>
            </w:tcBorders>
          </w:tcPr>
          <w:p w14:paraId="4BC1B3A3" w14:textId="77777777" w:rsidR="0009110F" w:rsidRPr="00DA376D" w:rsidRDefault="0009110F" w:rsidP="00DA376D">
            <w:pPr>
              <w:spacing w:after="0" w:line="240" w:lineRule="auto"/>
              <w:ind w:left="201"/>
              <w:textAlignment w:val="baseline"/>
              <w:rPr>
                <w:rFonts w:ascii="Arial" w:eastAsia="Arial" w:hAnsi="Arial" w:cs="Arial"/>
                <w:color w:val="000000"/>
                <w:sz w:val="20"/>
                <w:szCs w:val="20"/>
              </w:rPr>
            </w:pPr>
            <w:r w:rsidRPr="00DA376D">
              <w:rPr>
                <w:rFonts w:ascii="Arial" w:eastAsia="Arial" w:hAnsi="Arial" w:cs="Arial"/>
                <w:color w:val="000000"/>
                <w:sz w:val="20"/>
                <w:szCs w:val="20"/>
              </w:rPr>
              <w:t>LADO</w:t>
            </w:r>
          </w:p>
        </w:tc>
        <w:tc>
          <w:tcPr>
            <w:tcW w:w="3544" w:type="dxa"/>
            <w:tcBorders>
              <w:top w:val="single" w:sz="5" w:space="0" w:color="000000"/>
              <w:left w:val="single" w:sz="5" w:space="0" w:color="000000"/>
              <w:bottom w:val="single" w:sz="11" w:space="0" w:color="000000"/>
              <w:right w:val="single" w:sz="5" w:space="0" w:color="000000"/>
            </w:tcBorders>
            <w:vAlign w:val="center"/>
          </w:tcPr>
          <w:p w14:paraId="7289F64B" w14:textId="1F1C55C1" w:rsidR="0009110F" w:rsidRDefault="00000000" w:rsidP="009C2D4C">
            <w:pPr>
              <w:spacing w:after="0" w:line="240" w:lineRule="auto"/>
              <w:textAlignment w:val="baseline"/>
            </w:pPr>
            <w:hyperlink r:id="rId83" w:history="1">
              <w:r w:rsidR="00965993" w:rsidRPr="003F25C7">
                <w:rPr>
                  <w:rStyle w:val="Hyperlink"/>
                </w:rPr>
                <w:t>Sscb.admin@staffordshire.gov.uk</w:t>
              </w:r>
            </w:hyperlink>
          </w:p>
          <w:p w14:paraId="61155E9C" w14:textId="2A5ACED3" w:rsidR="00965993" w:rsidRPr="00DA376D" w:rsidRDefault="00965993" w:rsidP="009C2D4C">
            <w:pPr>
              <w:spacing w:after="0" w:line="240" w:lineRule="auto"/>
              <w:textAlignment w:val="baseline"/>
              <w:rPr>
                <w:rFonts w:ascii="Arial" w:eastAsia="Arial" w:hAnsi="Arial" w:cs="Arial"/>
                <w:b/>
                <w:color w:val="0000FF"/>
                <w:sz w:val="20"/>
                <w:szCs w:val="20"/>
              </w:rPr>
            </w:pPr>
          </w:p>
        </w:tc>
        <w:tc>
          <w:tcPr>
            <w:tcW w:w="1843" w:type="dxa"/>
            <w:vMerge w:val="restart"/>
            <w:tcBorders>
              <w:top w:val="single" w:sz="5" w:space="0" w:color="000000"/>
              <w:left w:val="single" w:sz="5" w:space="0" w:color="000000"/>
              <w:bottom w:val="single" w:sz="0" w:space="0" w:color="000000"/>
              <w:right w:val="single" w:sz="5" w:space="0" w:color="000000"/>
            </w:tcBorders>
          </w:tcPr>
          <w:p w14:paraId="0BDB842E" w14:textId="708216F2" w:rsidR="0009110F" w:rsidRPr="009618AA" w:rsidRDefault="00036FE9" w:rsidP="00DA376D">
            <w:pPr>
              <w:spacing w:after="0" w:line="240" w:lineRule="auto"/>
              <w:ind w:left="163"/>
              <w:textAlignment w:val="baseline"/>
              <w:rPr>
                <w:rFonts w:ascii="Arial" w:eastAsia="Arial" w:hAnsi="Arial" w:cs="Arial"/>
                <w:spacing w:val="-39"/>
                <w:sz w:val="20"/>
                <w:szCs w:val="20"/>
              </w:rPr>
            </w:pPr>
            <w:r>
              <w:rPr>
                <w:rFonts w:ascii="Arial" w:eastAsia="Arial" w:hAnsi="Arial" w:cs="Arial"/>
                <w:sz w:val="20"/>
                <w:szCs w:val="20"/>
              </w:rPr>
              <w:t>0300 111 8007</w:t>
            </w:r>
          </w:p>
        </w:tc>
      </w:tr>
      <w:tr w:rsidR="0009110F" w:rsidRPr="00DA376D" w14:paraId="5AC953A3" w14:textId="77777777" w:rsidTr="009618AA">
        <w:trPr>
          <w:trHeight w:hRule="exact" w:val="293"/>
        </w:trPr>
        <w:tc>
          <w:tcPr>
            <w:tcW w:w="2348" w:type="dxa"/>
            <w:vMerge/>
            <w:tcBorders>
              <w:top w:val="single" w:sz="0" w:space="0" w:color="000000"/>
              <w:left w:val="single" w:sz="5" w:space="0" w:color="000000"/>
              <w:bottom w:val="single" w:sz="5" w:space="0" w:color="000000"/>
              <w:right w:val="single" w:sz="5" w:space="0" w:color="000000"/>
            </w:tcBorders>
          </w:tcPr>
          <w:p w14:paraId="36FDEEB0" w14:textId="77777777" w:rsidR="0009110F" w:rsidRPr="00DA376D" w:rsidRDefault="0009110F" w:rsidP="00DA376D">
            <w:pPr>
              <w:spacing w:after="0" w:line="240" w:lineRule="auto"/>
              <w:rPr>
                <w:rFonts w:ascii="Arial" w:hAnsi="Arial" w:cs="Arial"/>
                <w:sz w:val="20"/>
                <w:szCs w:val="20"/>
              </w:rPr>
            </w:pPr>
          </w:p>
        </w:tc>
        <w:tc>
          <w:tcPr>
            <w:tcW w:w="3544" w:type="dxa"/>
            <w:tcBorders>
              <w:top w:val="single" w:sz="11" w:space="0" w:color="000000"/>
              <w:left w:val="single" w:sz="5" w:space="0" w:color="000000"/>
              <w:bottom w:val="single" w:sz="5" w:space="0" w:color="000000"/>
              <w:right w:val="single" w:sz="5" w:space="0" w:color="000000"/>
            </w:tcBorders>
          </w:tcPr>
          <w:p w14:paraId="46BA96C0"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1843" w:type="dxa"/>
            <w:vMerge/>
            <w:tcBorders>
              <w:top w:val="single" w:sz="0" w:space="0" w:color="000000"/>
              <w:left w:val="single" w:sz="5" w:space="0" w:color="000000"/>
              <w:bottom w:val="single" w:sz="5" w:space="0" w:color="000000"/>
              <w:right w:val="single" w:sz="5" w:space="0" w:color="000000"/>
            </w:tcBorders>
          </w:tcPr>
          <w:p w14:paraId="7F362228" w14:textId="77777777" w:rsidR="0009110F" w:rsidRPr="00DA376D" w:rsidRDefault="0009110F" w:rsidP="00DA376D">
            <w:pPr>
              <w:spacing w:after="0" w:line="240" w:lineRule="auto"/>
              <w:rPr>
                <w:rFonts w:ascii="Arial" w:hAnsi="Arial" w:cs="Arial"/>
                <w:sz w:val="20"/>
                <w:szCs w:val="20"/>
              </w:rPr>
            </w:pPr>
          </w:p>
        </w:tc>
      </w:tr>
    </w:tbl>
    <w:p w14:paraId="789A7ED6" w14:textId="77777777" w:rsidR="0009110F" w:rsidRPr="00DA376D" w:rsidRDefault="0009110F" w:rsidP="00DA376D">
      <w:pPr>
        <w:spacing w:after="0" w:line="240" w:lineRule="auto"/>
        <w:rPr>
          <w:rFonts w:ascii="Arial" w:hAnsi="Arial" w:cs="Arial"/>
          <w:sz w:val="20"/>
          <w:szCs w:val="20"/>
        </w:rPr>
      </w:pPr>
    </w:p>
    <w:p w14:paraId="5A00C3CA" w14:textId="77777777" w:rsidR="0009110F" w:rsidRPr="00DA376D" w:rsidRDefault="0009110F" w:rsidP="00DA376D">
      <w:pPr>
        <w:spacing w:after="0" w:line="240" w:lineRule="auto"/>
        <w:ind w:left="72"/>
        <w:textAlignment w:val="baseline"/>
        <w:rPr>
          <w:rFonts w:ascii="Arial" w:eastAsia="Arial" w:hAnsi="Arial" w:cs="Arial"/>
          <w:b/>
          <w:color w:val="000000"/>
          <w:spacing w:val="-1"/>
          <w:sz w:val="20"/>
          <w:szCs w:val="20"/>
        </w:rPr>
      </w:pPr>
      <w:r w:rsidRPr="00DA376D">
        <w:rPr>
          <w:rFonts w:ascii="Arial" w:eastAsia="Arial" w:hAnsi="Arial" w:cs="Arial"/>
          <w:b/>
          <w:color w:val="000000"/>
          <w:spacing w:val="-1"/>
          <w:sz w:val="20"/>
          <w:szCs w:val="20"/>
        </w:rPr>
        <w:t>Whistleblowing</w:t>
      </w:r>
    </w:p>
    <w:tbl>
      <w:tblPr>
        <w:tblW w:w="0" w:type="auto"/>
        <w:tblInd w:w="56" w:type="dxa"/>
        <w:tblLayout w:type="fixed"/>
        <w:tblCellMar>
          <w:left w:w="0" w:type="dxa"/>
          <w:right w:w="0" w:type="dxa"/>
        </w:tblCellMar>
        <w:tblLook w:val="0000" w:firstRow="0" w:lastRow="0" w:firstColumn="0" w:lastColumn="0" w:noHBand="0" w:noVBand="0"/>
      </w:tblPr>
      <w:tblGrid>
        <w:gridCol w:w="1853"/>
        <w:gridCol w:w="5645"/>
        <w:gridCol w:w="643"/>
        <w:gridCol w:w="432"/>
        <w:gridCol w:w="763"/>
      </w:tblGrid>
      <w:tr w:rsidR="0009110F" w:rsidRPr="00DA376D" w14:paraId="28BD4B6A" w14:textId="77777777" w:rsidTr="00722B5B">
        <w:trPr>
          <w:trHeight w:hRule="exact" w:val="288"/>
        </w:trPr>
        <w:tc>
          <w:tcPr>
            <w:tcW w:w="1853" w:type="dxa"/>
            <w:tcBorders>
              <w:top w:val="single" w:sz="7" w:space="0" w:color="000000"/>
              <w:left w:val="single" w:sz="7" w:space="0" w:color="000000"/>
              <w:bottom w:val="single" w:sz="7" w:space="0" w:color="000000"/>
              <w:right w:val="single" w:sz="7" w:space="0" w:color="000000"/>
            </w:tcBorders>
            <w:vAlign w:val="center"/>
          </w:tcPr>
          <w:p w14:paraId="6A63F386" w14:textId="77777777" w:rsidR="0009110F" w:rsidRPr="00DA376D" w:rsidRDefault="0009110F" w:rsidP="00DA376D">
            <w:pPr>
              <w:spacing w:after="0" w:line="240" w:lineRule="auto"/>
              <w:ind w:left="158"/>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Department</w:t>
            </w:r>
          </w:p>
        </w:tc>
        <w:tc>
          <w:tcPr>
            <w:tcW w:w="5645" w:type="dxa"/>
            <w:tcBorders>
              <w:top w:val="single" w:sz="7" w:space="0" w:color="000000"/>
              <w:left w:val="single" w:sz="7" w:space="0" w:color="000000"/>
              <w:bottom w:val="single" w:sz="7" w:space="0" w:color="000000"/>
              <w:right w:val="single" w:sz="7" w:space="0" w:color="000000"/>
            </w:tcBorders>
            <w:vAlign w:val="center"/>
          </w:tcPr>
          <w:p w14:paraId="17823F0A" w14:textId="77777777" w:rsidR="0009110F" w:rsidRPr="00DA376D" w:rsidRDefault="0009110F" w:rsidP="00DA376D">
            <w:pPr>
              <w:spacing w:after="0" w:line="240" w:lineRule="auto"/>
              <w:ind w:left="12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38" w:type="dxa"/>
            <w:gridSpan w:val="3"/>
            <w:tcBorders>
              <w:top w:val="single" w:sz="7" w:space="0" w:color="000000"/>
              <w:left w:val="single" w:sz="7" w:space="0" w:color="000000"/>
              <w:bottom w:val="single" w:sz="7" w:space="0" w:color="000000"/>
              <w:right w:val="single" w:sz="7" w:space="0" w:color="000000"/>
            </w:tcBorders>
            <w:vAlign w:val="center"/>
          </w:tcPr>
          <w:p w14:paraId="7AB91090"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487EEEAA" w14:textId="77777777" w:rsidTr="004A01E8">
        <w:trPr>
          <w:trHeight w:hRule="exact" w:val="370"/>
        </w:trPr>
        <w:tc>
          <w:tcPr>
            <w:tcW w:w="1853" w:type="dxa"/>
            <w:vMerge w:val="restart"/>
            <w:tcBorders>
              <w:top w:val="single" w:sz="7" w:space="0" w:color="000000"/>
              <w:left w:val="single" w:sz="7" w:space="0" w:color="000000"/>
              <w:bottom w:val="single" w:sz="0" w:space="0" w:color="000000"/>
              <w:right w:val="single" w:sz="7" w:space="0" w:color="000000"/>
            </w:tcBorders>
          </w:tcPr>
          <w:p w14:paraId="0102F8F4" w14:textId="77777777" w:rsidR="0009110F" w:rsidRPr="00DA376D" w:rsidRDefault="0009110F" w:rsidP="00DA376D">
            <w:pPr>
              <w:spacing w:after="0" w:line="240" w:lineRule="auto"/>
              <w:ind w:left="144"/>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Keys </w:t>
            </w:r>
            <w:r w:rsidRPr="00DA376D">
              <w:rPr>
                <w:rFonts w:ascii="Arial" w:eastAsia="Arial" w:hAnsi="Arial" w:cs="Arial"/>
                <w:color w:val="000000"/>
                <w:sz w:val="20"/>
                <w:szCs w:val="20"/>
              </w:rPr>
              <w:br/>
              <w:t>NSPCC</w:t>
            </w:r>
          </w:p>
        </w:tc>
        <w:tc>
          <w:tcPr>
            <w:tcW w:w="5645" w:type="dxa"/>
            <w:tcBorders>
              <w:top w:val="single" w:sz="7" w:space="0" w:color="000000"/>
              <w:left w:val="single" w:sz="7" w:space="0" w:color="000000"/>
              <w:bottom w:val="single" w:sz="7" w:space="0" w:color="000000"/>
              <w:right w:val="single" w:sz="7" w:space="0" w:color="000000"/>
            </w:tcBorders>
            <w:vAlign w:val="center"/>
          </w:tcPr>
          <w:p w14:paraId="6A155B24"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84">
              <w:r w:rsidR="0009110F" w:rsidRPr="00DA376D">
                <w:rPr>
                  <w:rFonts w:ascii="Arial" w:eastAsia="Arial" w:hAnsi="Arial" w:cs="Arial"/>
                  <w:color w:val="0000FF"/>
                  <w:sz w:val="20"/>
                  <w:szCs w:val="20"/>
                  <w:u w:val="single"/>
                </w:rPr>
                <w:t>whistleblowing@keys-group.co.uk</w:t>
              </w:r>
            </w:hyperlink>
            <w:r w:rsidR="0009110F" w:rsidRPr="00DA376D">
              <w:rPr>
                <w:rFonts w:ascii="Arial" w:eastAsia="Arial" w:hAnsi="Arial" w:cs="Arial"/>
                <w:color w:val="0000FF"/>
                <w:sz w:val="20"/>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50565E41"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432" w:type="dxa"/>
            <w:vMerge w:val="restart"/>
            <w:tcBorders>
              <w:top w:val="single" w:sz="7" w:space="0" w:color="000000"/>
              <w:left w:val="none" w:sz="0" w:space="0" w:color="020000"/>
              <w:bottom w:val="single" w:sz="0" w:space="0" w:color="000000"/>
              <w:right w:val="none" w:sz="0" w:space="0" w:color="020000"/>
            </w:tcBorders>
          </w:tcPr>
          <w:p w14:paraId="1C6AB151"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763" w:type="dxa"/>
            <w:vMerge w:val="restart"/>
            <w:tcBorders>
              <w:top w:val="single" w:sz="7" w:space="0" w:color="000000"/>
              <w:left w:val="none" w:sz="0" w:space="0" w:color="020000"/>
              <w:bottom w:val="single" w:sz="0" w:space="0" w:color="000000"/>
              <w:right w:val="single" w:sz="7" w:space="0" w:color="000000"/>
            </w:tcBorders>
          </w:tcPr>
          <w:p w14:paraId="442131C3"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09110F" w:rsidRPr="00DA376D" w14:paraId="5B933F00" w14:textId="77777777" w:rsidTr="00722B5B">
        <w:trPr>
          <w:trHeight w:hRule="exact" w:val="259"/>
        </w:trPr>
        <w:tc>
          <w:tcPr>
            <w:tcW w:w="1853" w:type="dxa"/>
            <w:vMerge/>
            <w:tcBorders>
              <w:top w:val="single" w:sz="0" w:space="0" w:color="000000"/>
              <w:left w:val="single" w:sz="7" w:space="0" w:color="000000"/>
              <w:bottom w:val="single" w:sz="7" w:space="0" w:color="000000"/>
              <w:right w:val="single" w:sz="7" w:space="0" w:color="000000"/>
            </w:tcBorders>
          </w:tcPr>
          <w:p w14:paraId="4896CE04"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vAlign w:val="center"/>
          </w:tcPr>
          <w:p w14:paraId="5C6A5C9F"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85">
              <w:r w:rsidR="0009110F" w:rsidRPr="00DA376D">
                <w:rPr>
                  <w:rFonts w:ascii="Arial" w:eastAsia="Arial" w:hAnsi="Arial" w:cs="Arial"/>
                  <w:color w:val="0000FF"/>
                  <w:sz w:val="20"/>
                  <w:szCs w:val="20"/>
                  <w:u w:val="single"/>
                </w:rPr>
                <w:t>help@nspcc.org.uk</w:t>
              </w:r>
            </w:hyperlink>
            <w:r w:rsidR="0009110F" w:rsidRPr="00DA376D">
              <w:rPr>
                <w:rFonts w:ascii="Arial" w:eastAsia="Arial" w:hAnsi="Arial" w:cs="Arial"/>
                <w:color w:val="0000FF"/>
                <w:sz w:val="20"/>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7770328C"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26502F8E"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6D3D1674" w14:textId="77777777" w:rsidR="0009110F" w:rsidRPr="00DA376D" w:rsidRDefault="0009110F" w:rsidP="00DA376D">
            <w:pPr>
              <w:spacing w:after="0" w:line="240" w:lineRule="auto"/>
              <w:rPr>
                <w:rFonts w:ascii="Arial" w:hAnsi="Arial" w:cs="Arial"/>
                <w:sz w:val="20"/>
                <w:szCs w:val="20"/>
              </w:rPr>
            </w:pPr>
          </w:p>
        </w:tc>
      </w:tr>
      <w:tr w:rsidR="0009110F" w:rsidRPr="00DA376D" w14:paraId="153ABBAF" w14:textId="77777777" w:rsidTr="00722B5B">
        <w:trPr>
          <w:trHeight w:hRule="exact" w:val="230"/>
        </w:trPr>
        <w:tc>
          <w:tcPr>
            <w:tcW w:w="1853" w:type="dxa"/>
            <w:vMerge w:val="restart"/>
            <w:tcBorders>
              <w:top w:val="single" w:sz="7" w:space="0" w:color="000000"/>
              <w:left w:val="single" w:sz="7" w:space="0" w:color="000000"/>
              <w:bottom w:val="single" w:sz="0" w:space="0" w:color="000000"/>
              <w:right w:val="single" w:sz="7" w:space="0" w:color="000000"/>
            </w:tcBorders>
          </w:tcPr>
          <w:p w14:paraId="3AE4BB57" w14:textId="77777777" w:rsidR="0009110F" w:rsidRPr="00DA376D" w:rsidRDefault="0009110F" w:rsidP="00DA376D">
            <w:pPr>
              <w:spacing w:after="0" w:line="240" w:lineRule="auto"/>
              <w:ind w:left="180"/>
              <w:textAlignment w:val="baseline"/>
              <w:rPr>
                <w:rFonts w:ascii="Arial" w:eastAsia="Arial" w:hAnsi="Arial" w:cs="Arial"/>
                <w:color w:val="000000"/>
                <w:sz w:val="20"/>
                <w:szCs w:val="20"/>
              </w:rPr>
            </w:pPr>
            <w:r w:rsidRPr="00DA376D">
              <w:rPr>
                <w:rFonts w:ascii="Arial" w:eastAsia="Arial" w:hAnsi="Arial" w:cs="Arial"/>
                <w:color w:val="000000"/>
                <w:sz w:val="20"/>
                <w:szCs w:val="20"/>
              </w:rPr>
              <w:t>Independent Whistleblowing</w:t>
            </w:r>
          </w:p>
        </w:tc>
        <w:tc>
          <w:tcPr>
            <w:tcW w:w="5645" w:type="dxa"/>
            <w:tcBorders>
              <w:top w:val="single" w:sz="7" w:space="0" w:color="000000"/>
              <w:left w:val="single" w:sz="7" w:space="0" w:color="000000"/>
              <w:bottom w:val="single" w:sz="7" w:space="0" w:color="000000"/>
              <w:right w:val="single" w:sz="7" w:space="0" w:color="000000"/>
            </w:tcBorders>
            <w:vAlign w:val="center"/>
          </w:tcPr>
          <w:p w14:paraId="73F3D85C" w14:textId="77777777" w:rsidR="0009110F" w:rsidRPr="004A01E8" w:rsidRDefault="00000000" w:rsidP="00DA376D">
            <w:pPr>
              <w:spacing w:after="0" w:line="240" w:lineRule="auto"/>
              <w:ind w:left="124"/>
              <w:textAlignment w:val="baseline"/>
              <w:rPr>
                <w:rFonts w:ascii="Arial" w:eastAsia="Arial" w:hAnsi="Arial" w:cs="Arial"/>
                <w:b/>
                <w:color w:val="0000FF"/>
                <w:sz w:val="14"/>
                <w:szCs w:val="20"/>
              </w:rPr>
            </w:pPr>
            <w:hyperlink r:id="rId86">
              <w:r w:rsidR="0009110F" w:rsidRPr="004A01E8">
                <w:rPr>
                  <w:rFonts w:ascii="Arial" w:eastAsia="Arial" w:hAnsi="Arial" w:cs="Arial"/>
                  <w:b/>
                  <w:color w:val="0000FF"/>
                  <w:sz w:val="14"/>
                  <w:szCs w:val="20"/>
                  <w:u w:val="single"/>
                </w:rPr>
                <w:t>https://secure.ethicspoint.eu/domain/en/report</w:t>
              </w:r>
            </w:hyperlink>
            <w:r w:rsidR="0009110F" w:rsidRPr="004A01E8">
              <w:rPr>
                <w:rFonts w:ascii="Arial" w:eastAsia="Arial" w:hAnsi="Arial" w:cs="Arial"/>
                <w:b/>
                <w:color w:val="0000FF"/>
                <w:sz w:val="14"/>
                <w:szCs w:val="20"/>
              </w:rPr>
              <w:t>_</w:t>
            </w:r>
            <w:hyperlink r:id="rId87">
              <w:r w:rsidR="0009110F" w:rsidRPr="004A01E8">
                <w:rPr>
                  <w:rFonts w:ascii="Arial" w:eastAsia="Arial" w:hAnsi="Arial" w:cs="Arial"/>
                  <w:b/>
                  <w:color w:val="0000FF"/>
                  <w:sz w:val="14"/>
                  <w:szCs w:val="20"/>
                  <w:u w:val="single"/>
                </w:rPr>
                <w:t>custom.asp?clientid=106960</w:t>
              </w:r>
            </w:hyperlink>
            <w:r w:rsidR="0009110F" w:rsidRPr="004A01E8">
              <w:rPr>
                <w:rFonts w:ascii="Arial" w:eastAsia="Arial" w:hAnsi="Arial" w:cs="Arial"/>
                <w:b/>
                <w:color w:val="0000FF"/>
                <w:sz w:val="14"/>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6CC046DE"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0800</w:t>
            </w:r>
          </w:p>
        </w:tc>
        <w:tc>
          <w:tcPr>
            <w:tcW w:w="432" w:type="dxa"/>
            <w:vMerge w:val="restart"/>
            <w:tcBorders>
              <w:top w:val="single" w:sz="7" w:space="0" w:color="000000"/>
              <w:left w:val="none" w:sz="0" w:space="0" w:color="020000"/>
              <w:bottom w:val="single" w:sz="0" w:space="0" w:color="000000"/>
              <w:right w:val="none" w:sz="0" w:space="0" w:color="020000"/>
            </w:tcBorders>
          </w:tcPr>
          <w:p w14:paraId="276B9FD2"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374</w:t>
            </w:r>
          </w:p>
        </w:tc>
        <w:tc>
          <w:tcPr>
            <w:tcW w:w="763" w:type="dxa"/>
            <w:vMerge w:val="restart"/>
            <w:tcBorders>
              <w:top w:val="single" w:sz="7" w:space="0" w:color="000000"/>
              <w:left w:val="none" w:sz="0" w:space="0" w:color="020000"/>
              <w:bottom w:val="single" w:sz="0" w:space="0" w:color="000000"/>
              <w:right w:val="single" w:sz="7" w:space="0" w:color="000000"/>
            </w:tcBorders>
          </w:tcPr>
          <w:p w14:paraId="66DF07CA"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199</w:t>
            </w:r>
          </w:p>
        </w:tc>
      </w:tr>
      <w:tr w:rsidR="0009110F" w:rsidRPr="00DA376D" w14:paraId="4A5BDBCD" w14:textId="77777777" w:rsidTr="00722B5B">
        <w:trPr>
          <w:trHeight w:hRule="exact" w:val="322"/>
        </w:trPr>
        <w:tc>
          <w:tcPr>
            <w:tcW w:w="1853" w:type="dxa"/>
            <w:vMerge/>
            <w:tcBorders>
              <w:top w:val="single" w:sz="0" w:space="0" w:color="000000"/>
              <w:left w:val="single" w:sz="7" w:space="0" w:color="000000"/>
              <w:bottom w:val="single" w:sz="7" w:space="0" w:color="000000"/>
              <w:right w:val="single" w:sz="7" w:space="0" w:color="000000"/>
            </w:tcBorders>
          </w:tcPr>
          <w:p w14:paraId="093EE040"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tcPr>
          <w:p w14:paraId="4C2DA927" w14:textId="77777777" w:rsidR="0009110F" w:rsidRPr="004A01E8" w:rsidRDefault="0009110F" w:rsidP="00DA376D">
            <w:pPr>
              <w:spacing w:after="0" w:line="240" w:lineRule="auto"/>
              <w:textAlignment w:val="baseline"/>
              <w:rPr>
                <w:rFonts w:ascii="Arial" w:eastAsia="Arial" w:hAnsi="Arial" w:cs="Arial"/>
                <w:color w:val="000000"/>
                <w:sz w:val="14"/>
                <w:szCs w:val="20"/>
              </w:rPr>
            </w:pPr>
            <w:r w:rsidRPr="004A01E8">
              <w:rPr>
                <w:rFonts w:ascii="Arial" w:eastAsia="Arial" w:hAnsi="Arial" w:cs="Arial"/>
                <w:color w:val="000000"/>
                <w:sz w:val="14"/>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0EBF15F6"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53BA3B35"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2A7E4CFA" w14:textId="77777777" w:rsidR="0009110F" w:rsidRPr="00DA376D" w:rsidRDefault="0009110F" w:rsidP="00DA376D">
            <w:pPr>
              <w:spacing w:after="0" w:line="240" w:lineRule="auto"/>
              <w:rPr>
                <w:rFonts w:ascii="Arial" w:hAnsi="Arial" w:cs="Arial"/>
                <w:sz w:val="20"/>
                <w:szCs w:val="20"/>
              </w:rPr>
            </w:pPr>
          </w:p>
        </w:tc>
      </w:tr>
      <w:tr w:rsidR="0009110F" w:rsidRPr="00DA376D" w14:paraId="11A69200" w14:textId="77777777" w:rsidTr="00722B5B">
        <w:trPr>
          <w:trHeight w:hRule="exact" w:val="298"/>
        </w:trPr>
        <w:tc>
          <w:tcPr>
            <w:tcW w:w="1853" w:type="dxa"/>
            <w:tcBorders>
              <w:top w:val="single" w:sz="7" w:space="0" w:color="000000"/>
              <w:left w:val="single" w:sz="7" w:space="0" w:color="000000"/>
              <w:bottom w:val="single" w:sz="7" w:space="0" w:color="000000"/>
              <w:right w:val="single" w:sz="7" w:space="0" w:color="000000"/>
            </w:tcBorders>
            <w:vAlign w:val="center"/>
          </w:tcPr>
          <w:p w14:paraId="410C1E2A" w14:textId="77777777" w:rsidR="0009110F" w:rsidRPr="00DA376D" w:rsidRDefault="0009110F" w:rsidP="00DA376D">
            <w:pPr>
              <w:spacing w:after="0" w:line="240" w:lineRule="auto"/>
              <w:ind w:left="158"/>
              <w:textAlignment w:val="baseline"/>
              <w:rPr>
                <w:rFonts w:ascii="Arial" w:eastAsia="Arial" w:hAnsi="Arial" w:cs="Arial"/>
                <w:color w:val="000000"/>
                <w:sz w:val="20"/>
                <w:szCs w:val="20"/>
              </w:rPr>
            </w:pPr>
            <w:r w:rsidRPr="00DA376D">
              <w:rPr>
                <w:rFonts w:ascii="Arial" w:eastAsia="Arial" w:hAnsi="Arial" w:cs="Arial"/>
                <w:color w:val="000000"/>
                <w:sz w:val="20"/>
                <w:szCs w:val="20"/>
              </w:rPr>
              <w:t>Ofsted</w:t>
            </w:r>
          </w:p>
        </w:tc>
        <w:tc>
          <w:tcPr>
            <w:tcW w:w="5645" w:type="dxa"/>
            <w:tcBorders>
              <w:top w:val="single" w:sz="7" w:space="0" w:color="000000"/>
              <w:left w:val="single" w:sz="7" w:space="0" w:color="000000"/>
              <w:bottom w:val="single" w:sz="7" w:space="0" w:color="000000"/>
              <w:right w:val="single" w:sz="7" w:space="0" w:color="000000"/>
            </w:tcBorders>
            <w:vAlign w:val="center"/>
          </w:tcPr>
          <w:p w14:paraId="08EE112B" w14:textId="77777777" w:rsidR="0009110F" w:rsidRPr="00DA376D" w:rsidRDefault="00000000" w:rsidP="00DA376D">
            <w:pPr>
              <w:spacing w:after="0" w:line="240" w:lineRule="auto"/>
              <w:ind w:left="124"/>
              <w:textAlignment w:val="baseline"/>
              <w:rPr>
                <w:rFonts w:ascii="Arial" w:eastAsia="Arial" w:hAnsi="Arial" w:cs="Arial"/>
                <w:b/>
                <w:color w:val="0000FF"/>
                <w:sz w:val="20"/>
                <w:szCs w:val="20"/>
                <w:u w:val="single"/>
              </w:rPr>
            </w:pPr>
            <w:hyperlink r:id="rId88">
              <w:r w:rsidR="0009110F" w:rsidRPr="00DA376D">
                <w:rPr>
                  <w:rFonts w:ascii="Arial" w:eastAsia="Arial" w:hAnsi="Arial" w:cs="Arial"/>
                  <w:b/>
                  <w:color w:val="0000FF"/>
                  <w:sz w:val="20"/>
                  <w:szCs w:val="20"/>
                  <w:u w:val="single"/>
                </w:rPr>
                <w:t>whistleblowing@ofsted.gov.uk</w:t>
              </w:r>
            </w:hyperlink>
            <w:r w:rsidR="0009110F" w:rsidRPr="00DA376D">
              <w:rPr>
                <w:rFonts w:ascii="Arial" w:eastAsia="Arial" w:hAnsi="Arial" w:cs="Arial"/>
                <w:b/>
                <w:color w:val="0000FF"/>
                <w:sz w:val="20"/>
                <w:szCs w:val="20"/>
              </w:rPr>
              <w:t xml:space="preserve"> </w:t>
            </w:r>
          </w:p>
        </w:tc>
        <w:tc>
          <w:tcPr>
            <w:tcW w:w="643" w:type="dxa"/>
            <w:tcBorders>
              <w:top w:val="single" w:sz="7" w:space="0" w:color="000000"/>
              <w:left w:val="single" w:sz="7" w:space="0" w:color="000000"/>
              <w:bottom w:val="single" w:sz="7" w:space="0" w:color="000000"/>
              <w:right w:val="none" w:sz="0" w:space="0" w:color="020000"/>
            </w:tcBorders>
            <w:vAlign w:val="center"/>
          </w:tcPr>
          <w:p w14:paraId="30156548"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0300</w:t>
            </w:r>
          </w:p>
        </w:tc>
        <w:tc>
          <w:tcPr>
            <w:tcW w:w="432" w:type="dxa"/>
            <w:tcBorders>
              <w:top w:val="single" w:sz="7" w:space="0" w:color="000000"/>
              <w:left w:val="none" w:sz="0" w:space="0" w:color="020000"/>
              <w:bottom w:val="single" w:sz="7" w:space="0" w:color="000000"/>
              <w:right w:val="none" w:sz="0" w:space="0" w:color="020000"/>
            </w:tcBorders>
            <w:vAlign w:val="center"/>
          </w:tcPr>
          <w:p w14:paraId="3FDB39A6"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123</w:t>
            </w:r>
          </w:p>
        </w:tc>
        <w:tc>
          <w:tcPr>
            <w:tcW w:w="763" w:type="dxa"/>
            <w:tcBorders>
              <w:top w:val="single" w:sz="7" w:space="0" w:color="000000"/>
              <w:left w:val="none" w:sz="0" w:space="0" w:color="020000"/>
              <w:bottom w:val="single" w:sz="7" w:space="0" w:color="000000"/>
              <w:right w:val="single" w:sz="7" w:space="0" w:color="000000"/>
            </w:tcBorders>
            <w:vAlign w:val="center"/>
          </w:tcPr>
          <w:p w14:paraId="583F5B83"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3155</w:t>
            </w:r>
          </w:p>
        </w:tc>
      </w:tr>
    </w:tbl>
    <w:p w14:paraId="3E3BC292"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15A43A33" w14:textId="77777777" w:rsidR="0009110F" w:rsidRPr="00DA376D" w:rsidRDefault="0009110F" w:rsidP="00DA376D">
      <w:pPr>
        <w:spacing w:after="0" w:line="240" w:lineRule="auto"/>
        <w:textAlignment w:val="baseline"/>
        <w:rPr>
          <w:rFonts w:ascii="Arial" w:eastAsia="Arial" w:hAnsi="Arial" w:cs="Arial"/>
          <w:b/>
          <w:color w:val="000000"/>
          <w:spacing w:val="2"/>
          <w:sz w:val="20"/>
          <w:szCs w:val="20"/>
        </w:rPr>
      </w:pPr>
      <w:r w:rsidRPr="00DA376D">
        <w:rPr>
          <w:rFonts w:ascii="Arial" w:eastAsia="Arial" w:hAnsi="Arial" w:cs="Arial"/>
          <w:b/>
          <w:color w:val="000000"/>
          <w:spacing w:val="2"/>
          <w:sz w:val="20"/>
          <w:szCs w:val="20"/>
        </w:rPr>
        <w:t>Police</w:t>
      </w:r>
    </w:p>
    <w:tbl>
      <w:tblPr>
        <w:tblW w:w="9313" w:type="dxa"/>
        <w:tblInd w:w="29" w:type="dxa"/>
        <w:tblLayout w:type="fixed"/>
        <w:tblCellMar>
          <w:left w:w="0" w:type="dxa"/>
          <w:right w:w="0" w:type="dxa"/>
        </w:tblCellMar>
        <w:tblLook w:val="0000" w:firstRow="0" w:lastRow="0" w:firstColumn="0" w:lastColumn="0" w:noHBand="0" w:noVBand="0"/>
      </w:tblPr>
      <w:tblGrid>
        <w:gridCol w:w="3091"/>
        <w:gridCol w:w="3529"/>
        <w:gridCol w:w="2693"/>
      </w:tblGrid>
      <w:tr w:rsidR="0009110F" w:rsidRPr="00DA376D" w14:paraId="57E5BCA9" w14:textId="77777777" w:rsidTr="00DA376D">
        <w:trPr>
          <w:trHeight w:hRule="exact" w:val="406"/>
        </w:trPr>
        <w:tc>
          <w:tcPr>
            <w:tcW w:w="3091" w:type="dxa"/>
            <w:tcBorders>
              <w:top w:val="single" w:sz="11" w:space="0" w:color="000000"/>
              <w:left w:val="single" w:sz="11" w:space="0" w:color="000000"/>
              <w:bottom w:val="single" w:sz="11" w:space="0" w:color="000000"/>
              <w:right w:val="single" w:sz="11" w:space="0" w:color="000000"/>
            </w:tcBorders>
          </w:tcPr>
          <w:p w14:paraId="5859843A" w14:textId="77777777" w:rsidR="0009110F" w:rsidRPr="00DA376D" w:rsidRDefault="0009110F" w:rsidP="00DA376D">
            <w:pPr>
              <w:spacing w:after="0" w:line="240" w:lineRule="auto"/>
              <w:ind w:left="173"/>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w:t>
            </w:r>
            <w:r w:rsidR="00DA376D">
              <w:rPr>
                <w:rFonts w:ascii="Arial" w:eastAsia="Arial" w:hAnsi="Arial" w:cs="Arial"/>
                <w:b/>
                <w:color w:val="000000"/>
                <w:sz w:val="20"/>
                <w:szCs w:val="20"/>
              </w:rPr>
              <w:t>ment</w:t>
            </w:r>
          </w:p>
        </w:tc>
        <w:tc>
          <w:tcPr>
            <w:tcW w:w="3529" w:type="dxa"/>
            <w:tcBorders>
              <w:top w:val="single" w:sz="11" w:space="0" w:color="000000"/>
              <w:left w:val="single" w:sz="11" w:space="0" w:color="000000"/>
              <w:bottom w:val="single" w:sz="11" w:space="0" w:color="000000"/>
              <w:right w:val="single" w:sz="11" w:space="0" w:color="000000"/>
            </w:tcBorders>
          </w:tcPr>
          <w:p w14:paraId="7D328CC5" w14:textId="77777777" w:rsidR="0009110F" w:rsidRPr="00DA376D" w:rsidRDefault="0009110F" w:rsidP="00DA376D">
            <w:pPr>
              <w:spacing w:after="0" w:line="240" w:lineRule="auto"/>
              <w:ind w:left="14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2693" w:type="dxa"/>
            <w:tcBorders>
              <w:top w:val="single" w:sz="11" w:space="0" w:color="000000"/>
              <w:left w:val="single" w:sz="11" w:space="0" w:color="000000"/>
              <w:bottom w:val="single" w:sz="11" w:space="0" w:color="000000"/>
              <w:right w:val="single" w:sz="11" w:space="0" w:color="000000"/>
            </w:tcBorders>
          </w:tcPr>
          <w:p w14:paraId="174F4A65" w14:textId="77777777" w:rsidR="0009110F" w:rsidRPr="00DA376D" w:rsidRDefault="0009110F" w:rsidP="00DA376D">
            <w:pPr>
              <w:spacing w:after="0" w:line="240" w:lineRule="auto"/>
              <w:ind w:left="168"/>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008B70F2" w14:textId="77777777" w:rsidTr="00DA376D">
        <w:trPr>
          <w:trHeight w:hRule="exact" w:val="245"/>
        </w:trPr>
        <w:tc>
          <w:tcPr>
            <w:tcW w:w="3091" w:type="dxa"/>
            <w:vMerge w:val="restart"/>
            <w:tcBorders>
              <w:top w:val="single" w:sz="11" w:space="0" w:color="000000"/>
              <w:left w:val="single" w:sz="11" w:space="0" w:color="000000"/>
              <w:bottom w:val="single" w:sz="0" w:space="0" w:color="000000"/>
              <w:right w:val="single" w:sz="11" w:space="0" w:color="000000"/>
            </w:tcBorders>
          </w:tcPr>
          <w:p w14:paraId="23839389" w14:textId="77777777" w:rsidR="0009110F" w:rsidRPr="00DA376D" w:rsidRDefault="0009110F" w:rsidP="00DA376D">
            <w:pPr>
              <w:spacing w:after="0" w:line="240" w:lineRule="auto"/>
              <w:ind w:left="173"/>
              <w:textAlignment w:val="baseline"/>
              <w:rPr>
                <w:rFonts w:ascii="Arial" w:eastAsia="Arial" w:hAnsi="Arial" w:cs="Arial"/>
                <w:color w:val="000000"/>
                <w:sz w:val="20"/>
                <w:szCs w:val="20"/>
              </w:rPr>
            </w:pPr>
            <w:r w:rsidRPr="00DA376D">
              <w:rPr>
                <w:rFonts w:ascii="Arial" w:eastAsia="Arial" w:hAnsi="Arial" w:cs="Arial"/>
                <w:color w:val="000000"/>
                <w:sz w:val="20"/>
                <w:szCs w:val="20"/>
              </w:rPr>
              <w:t>Local Police</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09BFB714" w14:textId="3E896039" w:rsidR="0009110F" w:rsidRPr="00DA376D" w:rsidRDefault="00965993" w:rsidP="00DA376D">
            <w:pPr>
              <w:spacing w:after="0" w:line="240" w:lineRule="auto"/>
              <w:ind w:left="144"/>
              <w:textAlignment w:val="baseline"/>
              <w:rPr>
                <w:rFonts w:ascii="Arial" w:eastAsia="Times New Roman" w:hAnsi="Arial" w:cs="Arial"/>
                <w:color w:val="FF0000"/>
                <w:sz w:val="20"/>
                <w:szCs w:val="20"/>
              </w:rPr>
            </w:pPr>
            <w:r w:rsidRPr="00965993">
              <w:rPr>
                <w:rFonts w:ascii="Arial" w:eastAsia="Times New Roman" w:hAnsi="Arial" w:cs="Arial"/>
                <w:sz w:val="20"/>
                <w:szCs w:val="20"/>
              </w:rPr>
              <w:t>Staffordshire Police</w:t>
            </w:r>
          </w:p>
        </w:tc>
        <w:tc>
          <w:tcPr>
            <w:tcW w:w="2693" w:type="dxa"/>
            <w:vMerge w:val="restart"/>
            <w:tcBorders>
              <w:top w:val="single" w:sz="11" w:space="0" w:color="000000"/>
              <w:left w:val="single" w:sz="11" w:space="0" w:color="000000"/>
              <w:bottom w:val="single" w:sz="0" w:space="0" w:color="000000"/>
              <w:right w:val="single" w:sz="11" w:space="0" w:color="000000"/>
            </w:tcBorders>
          </w:tcPr>
          <w:p w14:paraId="1ADF389C" w14:textId="77777777" w:rsidR="0009110F" w:rsidRPr="00DA376D" w:rsidRDefault="0009110F" w:rsidP="00DA376D">
            <w:pPr>
              <w:spacing w:after="0" w:line="240" w:lineRule="auto"/>
              <w:ind w:left="168"/>
              <w:textAlignment w:val="baseline"/>
              <w:rPr>
                <w:rFonts w:ascii="Arial" w:eastAsia="Arial" w:hAnsi="Arial" w:cs="Arial"/>
                <w:color w:val="000000"/>
                <w:sz w:val="20"/>
                <w:szCs w:val="20"/>
              </w:rPr>
            </w:pPr>
            <w:r w:rsidRPr="00DA376D">
              <w:rPr>
                <w:rFonts w:ascii="Arial" w:eastAsia="Arial" w:hAnsi="Arial" w:cs="Arial"/>
                <w:color w:val="000000"/>
                <w:sz w:val="20"/>
                <w:szCs w:val="20"/>
              </w:rPr>
              <w:t>101</w:t>
            </w:r>
          </w:p>
        </w:tc>
      </w:tr>
      <w:tr w:rsidR="0009110F" w:rsidRPr="00DA376D" w14:paraId="7C59E07B" w14:textId="77777777" w:rsidTr="00DA376D">
        <w:trPr>
          <w:trHeight w:hRule="exact" w:val="264"/>
        </w:trPr>
        <w:tc>
          <w:tcPr>
            <w:tcW w:w="3091" w:type="dxa"/>
            <w:vMerge/>
            <w:tcBorders>
              <w:top w:val="single" w:sz="0" w:space="0" w:color="000000"/>
              <w:left w:val="single" w:sz="11" w:space="0" w:color="000000"/>
              <w:bottom w:val="single" w:sz="11" w:space="0" w:color="000000"/>
              <w:right w:val="single" w:sz="11" w:space="0" w:color="000000"/>
            </w:tcBorders>
          </w:tcPr>
          <w:p w14:paraId="0078B734" w14:textId="77777777" w:rsidR="0009110F" w:rsidRPr="00DA376D" w:rsidRDefault="0009110F" w:rsidP="00DA376D">
            <w:pPr>
              <w:spacing w:after="0" w:line="240" w:lineRule="auto"/>
              <w:rPr>
                <w:rFonts w:ascii="Arial" w:hAnsi="Arial" w:cs="Arial"/>
                <w:sz w:val="20"/>
                <w:szCs w:val="20"/>
              </w:rPr>
            </w:pPr>
          </w:p>
        </w:tc>
        <w:tc>
          <w:tcPr>
            <w:tcW w:w="3529" w:type="dxa"/>
            <w:tcBorders>
              <w:top w:val="single" w:sz="11" w:space="0" w:color="000000"/>
              <w:left w:val="single" w:sz="11" w:space="0" w:color="000000"/>
              <w:bottom w:val="single" w:sz="11" w:space="0" w:color="000000"/>
              <w:right w:val="single" w:sz="11" w:space="0" w:color="000000"/>
            </w:tcBorders>
          </w:tcPr>
          <w:p w14:paraId="3218FDB7"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2693" w:type="dxa"/>
            <w:vMerge/>
            <w:tcBorders>
              <w:top w:val="single" w:sz="0" w:space="0" w:color="000000"/>
              <w:left w:val="single" w:sz="11" w:space="0" w:color="000000"/>
              <w:bottom w:val="single" w:sz="11" w:space="0" w:color="000000"/>
              <w:right w:val="single" w:sz="11" w:space="0" w:color="000000"/>
            </w:tcBorders>
          </w:tcPr>
          <w:p w14:paraId="03CA20D3" w14:textId="77777777" w:rsidR="0009110F" w:rsidRPr="00DA376D" w:rsidRDefault="0009110F" w:rsidP="00DA376D">
            <w:pPr>
              <w:spacing w:after="0" w:line="240" w:lineRule="auto"/>
              <w:rPr>
                <w:rFonts w:ascii="Arial" w:hAnsi="Arial" w:cs="Arial"/>
                <w:sz w:val="20"/>
                <w:szCs w:val="20"/>
              </w:rPr>
            </w:pPr>
          </w:p>
        </w:tc>
      </w:tr>
      <w:tr w:rsidR="0009110F" w:rsidRPr="00DA376D" w14:paraId="4F41C213" w14:textId="77777777" w:rsidTr="00DA376D">
        <w:trPr>
          <w:trHeight w:hRule="exact" w:val="255"/>
        </w:trPr>
        <w:tc>
          <w:tcPr>
            <w:tcW w:w="3091" w:type="dxa"/>
            <w:vMerge w:val="restart"/>
            <w:tcBorders>
              <w:top w:val="single" w:sz="11" w:space="0" w:color="000000"/>
              <w:left w:val="single" w:sz="11" w:space="0" w:color="000000"/>
              <w:bottom w:val="single" w:sz="0" w:space="0" w:color="000000"/>
              <w:right w:val="single" w:sz="11" w:space="0" w:color="000000"/>
            </w:tcBorders>
          </w:tcPr>
          <w:p w14:paraId="1F05BC1E" w14:textId="77777777" w:rsidR="0009110F" w:rsidRPr="00DA376D" w:rsidRDefault="0009110F" w:rsidP="00DA376D">
            <w:pPr>
              <w:spacing w:after="0" w:line="240" w:lineRule="auto"/>
              <w:ind w:left="144" w:right="612"/>
              <w:textAlignment w:val="baseline"/>
              <w:rPr>
                <w:rFonts w:ascii="Arial" w:eastAsia="Arial" w:hAnsi="Arial" w:cs="Arial"/>
                <w:color w:val="000000"/>
                <w:sz w:val="20"/>
                <w:szCs w:val="20"/>
              </w:rPr>
            </w:pPr>
            <w:r w:rsidRPr="00DA376D">
              <w:rPr>
                <w:rFonts w:ascii="Arial" w:eastAsia="Arial" w:hAnsi="Arial" w:cs="Arial"/>
                <w:color w:val="000000"/>
                <w:sz w:val="20"/>
                <w:szCs w:val="20"/>
              </w:rPr>
              <w:t>Specialist Safeguarding Team</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3A0E9CA5" w14:textId="3D47B9F7" w:rsidR="0009110F" w:rsidRPr="00DA376D" w:rsidRDefault="0009110F" w:rsidP="00DA376D">
            <w:pPr>
              <w:spacing w:after="0" w:line="240" w:lineRule="auto"/>
              <w:ind w:left="144"/>
              <w:textAlignment w:val="baseline"/>
              <w:rPr>
                <w:rFonts w:ascii="Arial" w:eastAsia="Arial" w:hAnsi="Arial" w:cs="Arial"/>
                <w:color w:val="FF0000"/>
                <w:sz w:val="20"/>
                <w:szCs w:val="20"/>
              </w:rPr>
            </w:pPr>
          </w:p>
        </w:tc>
        <w:tc>
          <w:tcPr>
            <w:tcW w:w="2693" w:type="dxa"/>
            <w:tcBorders>
              <w:top w:val="single" w:sz="11" w:space="0" w:color="000000"/>
              <w:left w:val="single" w:sz="11" w:space="0" w:color="000000"/>
              <w:bottom w:val="single" w:sz="11" w:space="0" w:color="000000"/>
              <w:right w:val="single" w:sz="11" w:space="0" w:color="000000"/>
            </w:tcBorders>
          </w:tcPr>
          <w:p w14:paraId="5D9C464C" w14:textId="5D8D84A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r w:rsidR="00965993">
              <w:rPr>
                <w:rFonts w:ascii="Arial" w:eastAsia="Arial" w:hAnsi="Arial" w:cs="Arial"/>
                <w:color w:val="000000"/>
                <w:sz w:val="20"/>
                <w:szCs w:val="20"/>
              </w:rPr>
              <w:t>0300 123 4455</w:t>
            </w:r>
          </w:p>
        </w:tc>
      </w:tr>
      <w:tr w:rsidR="0009110F" w:rsidRPr="00DA376D" w14:paraId="028A9E06" w14:textId="77777777" w:rsidTr="00DA376D">
        <w:trPr>
          <w:trHeight w:hRule="exact" w:val="249"/>
        </w:trPr>
        <w:tc>
          <w:tcPr>
            <w:tcW w:w="3091" w:type="dxa"/>
            <w:vMerge/>
            <w:tcBorders>
              <w:top w:val="single" w:sz="0" w:space="0" w:color="000000"/>
              <w:left w:val="single" w:sz="11" w:space="0" w:color="000000"/>
              <w:bottom w:val="single" w:sz="0" w:space="0" w:color="000000"/>
              <w:right w:val="single" w:sz="11" w:space="0" w:color="000000"/>
            </w:tcBorders>
          </w:tcPr>
          <w:p w14:paraId="28BF4565" w14:textId="77777777" w:rsidR="0009110F" w:rsidRPr="00DA376D" w:rsidRDefault="0009110F" w:rsidP="00DA376D">
            <w:pPr>
              <w:spacing w:after="0" w:line="240" w:lineRule="auto"/>
              <w:rPr>
                <w:rFonts w:ascii="Arial" w:hAnsi="Arial" w:cs="Arial"/>
                <w:sz w:val="20"/>
                <w:szCs w:val="20"/>
              </w:rPr>
            </w:pPr>
          </w:p>
        </w:tc>
        <w:tc>
          <w:tcPr>
            <w:tcW w:w="3529" w:type="dxa"/>
            <w:tcBorders>
              <w:top w:val="single" w:sz="11" w:space="0" w:color="000000"/>
              <w:left w:val="single" w:sz="11" w:space="0" w:color="000000"/>
              <w:bottom w:val="single" w:sz="11" w:space="0" w:color="000000"/>
              <w:right w:val="single" w:sz="11" w:space="0" w:color="000000"/>
            </w:tcBorders>
          </w:tcPr>
          <w:p w14:paraId="4CD5FC26"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2693" w:type="dxa"/>
            <w:tcBorders>
              <w:top w:val="single" w:sz="11" w:space="0" w:color="000000"/>
              <w:left w:val="single" w:sz="11" w:space="0" w:color="000000"/>
              <w:bottom w:val="single" w:sz="11" w:space="0" w:color="000000"/>
              <w:right w:val="single" w:sz="11" w:space="0" w:color="000000"/>
            </w:tcBorders>
          </w:tcPr>
          <w:p w14:paraId="48370A15"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bl>
    <w:p w14:paraId="1ADD1038"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89"/>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77A77" w14:textId="77777777" w:rsidR="003E1E6A" w:rsidRDefault="003E1E6A" w:rsidP="002C3600">
      <w:pPr>
        <w:spacing w:after="0" w:line="240" w:lineRule="auto"/>
      </w:pPr>
      <w:r>
        <w:separator/>
      </w:r>
    </w:p>
  </w:endnote>
  <w:endnote w:type="continuationSeparator" w:id="0">
    <w:p w14:paraId="65D208A3" w14:textId="77777777" w:rsidR="003E1E6A" w:rsidRDefault="003E1E6A" w:rsidP="002C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C49F"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9264" behindDoc="0" locked="0" layoutInCell="1" allowOverlap="1" wp14:anchorId="1CBDDD06" wp14:editId="3AD4E341">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4741" id="Line 9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QS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" strokeweight="1.45pt">
              <w10:wrap anchorx="page" anchory="page"/>
            </v:line>
          </w:pict>
        </mc:Fallback>
      </mc:AlternateContent>
    </w:r>
  </w:p>
  <w:p w14:paraId="5A2E038B"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324AC809"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9E8C141"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3254" w14:textId="77777777" w:rsidR="00F768B4"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7696" behindDoc="0" locked="0" layoutInCell="1" allowOverlap="1" wp14:anchorId="60FA8A77" wp14:editId="069ED75E">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B753" id="Line 9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07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0nQ07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612A2C0" w14:textId="77777777" w:rsidR="00F768B4" w:rsidRPr="00DB7BBB"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Content>
      <w:sdt>
        <w:sdtPr>
          <w:rPr>
            <w:rFonts w:ascii="Arial" w:hAnsi="Arial" w:cs="Arial"/>
            <w:sz w:val="16"/>
            <w:szCs w:val="16"/>
          </w:rPr>
          <w:id w:val="186951882"/>
          <w:docPartObj>
            <w:docPartGallery w:val="Page Numbers (Top of Page)"/>
            <w:docPartUnique/>
          </w:docPartObj>
        </w:sdtPr>
        <w:sdtContent>
          <w:p w14:paraId="13FA5840" w14:textId="77777777" w:rsidR="00F768B4" w:rsidRPr="00DB7BBB" w:rsidRDefault="00F768B4"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6184115" w14:textId="77777777" w:rsidR="00F768B4" w:rsidRPr="002626C3" w:rsidRDefault="00F768B4"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8DA7"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1312" behindDoc="0" locked="0" layoutInCell="1" allowOverlap="1" wp14:anchorId="141F17AC" wp14:editId="07DBD9E9">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2F72" id="Line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0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h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eXj10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19262D24"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Content>
      <w:sdt>
        <w:sdtPr>
          <w:rPr>
            <w:rFonts w:ascii="Arial" w:hAnsi="Arial" w:cs="Arial"/>
            <w:sz w:val="16"/>
            <w:szCs w:val="16"/>
          </w:rPr>
          <w:id w:val="-415016704"/>
          <w:docPartObj>
            <w:docPartGallery w:val="Page Numbers (Top of Page)"/>
            <w:docPartUnique/>
          </w:docPartObj>
        </w:sdtPr>
        <w:sdtContent>
          <w:p w14:paraId="689E8003"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23A1ED4D"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DA81"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3360" behindDoc="0" locked="0" layoutInCell="1" allowOverlap="1" wp14:anchorId="18436A82" wp14:editId="6D59ACCE">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266F" id="Line 9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bM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S5kbM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116183D9"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Content>
      <w:sdt>
        <w:sdtPr>
          <w:rPr>
            <w:rFonts w:ascii="Arial" w:hAnsi="Arial" w:cs="Arial"/>
            <w:sz w:val="16"/>
            <w:szCs w:val="16"/>
          </w:rPr>
          <w:id w:val="-323665632"/>
          <w:docPartObj>
            <w:docPartGallery w:val="Page Numbers (Top of Page)"/>
            <w:docPartUnique/>
          </w:docPartObj>
        </w:sdtPr>
        <w:sdtContent>
          <w:p w14:paraId="650BCE6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0FA5CED"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3DB5"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5408" behindDoc="0" locked="0" layoutInCell="1" allowOverlap="1" wp14:anchorId="244741CA" wp14:editId="5CB3AC09">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E9" id="Line 9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ZT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0wcZT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9373EC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Content>
      <w:sdt>
        <w:sdtPr>
          <w:rPr>
            <w:rFonts w:ascii="Arial" w:hAnsi="Arial" w:cs="Arial"/>
            <w:sz w:val="16"/>
            <w:szCs w:val="16"/>
          </w:rPr>
          <w:id w:val="-773241072"/>
          <w:docPartObj>
            <w:docPartGallery w:val="Page Numbers (Top of Page)"/>
            <w:docPartUnique/>
          </w:docPartObj>
        </w:sdtPr>
        <w:sdtContent>
          <w:p w14:paraId="276FC25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7F54F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57BC"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7456" behindDoc="0" locked="0" layoutInCell="1" allowOverlap="1" wp14:anchorId="73DBC44F" wp14:editId="5107123E">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EC34"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3r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4eb3r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AF1B7EA"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Content>
      <w:sdt>
        <w:sdtPr>
          <w:rPr>
            <w:rFonts w:ascii="Arial" w:hAnsi="Arial" w:cs="Arial"/>
            <w:sz w:val="16"/>
            <w:szCs w:val="16"/>
          </w:rPr>
          <w:id w:val="-338537149"/>
          <w:docPartObj>
            <w:docPartGallery w:val="Page Numbers (Top of Page)"/>
            <w:docPartUnique/>
          </w:docPartObj>
        </w:sdtPr>
        <w:sdtContent>
          <w:p w14:paraId="062971B0"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EFB3311"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40F3"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9504" behindDoc="0" locked="0" layoutInCell="1" allowOverlap="1" wp14:anchorId="1753C4FE" wp14:editId="03B91068">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A0E1" id="Line 9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D4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g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ttkD4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67029007"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Content>
      <w:sdt>
        <w:sdtPr>
          <w:rPr>
            <w:rFonts w:ascii="Arial" w:hAnsi="Arial" w:cs="Arial"/>
            <w:sz w:val="16"/>
            <w:szCs w:val="16"/>
          </w:rPr>
          <w:id w:val="1658498317"/>
          <w:docPartObj>
            <w:docPartGallery w:val="Page Numbers (Top of Page)"/>
            <w:docPartUnique/>
          </w:docPartObj>
        </w:sdtPr>
        <w:sdtContent>
          <w:p w14:paraId="685C502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387BF2C9"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A144"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1552" behindDoc="0" locked="0" layoutInCell="1" allowOverlap="1" wp14:anchorId="6DB707DF" wp14:editId="21B5E8A7">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F6C5" id="Line 9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t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hDjtA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2DF89A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Content>
      <w:sdt>
        <w:sdtPr>
          <w:rPr>
            <w:rFonts w:ascii="Arial" w:hAnsi="Arial" w:cs="Arial"/>
            <w:sz w:val="16"/>
            <w:szCs w:val="16"/>
          </w:rPr>
          <w:id w:val="1069147519"/>
          <w:docPartObj>
            <w:docPartGallery w:val="Page Numbers (Top of Page)"/>
            <w:docPartUnique/>
          </w:docPartObj>
        </w:sdtPr>
        <w:sdtContent>
          <w:p w14:paraId="54B02D8C"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D02CF5"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ACE"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3600" behindDoc="0" locked="0" layoutInCell="1" allowOverlap="1" wp14:anchorId="5AAB2535" wp14:editId="72BF5A96">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71CD" id="Line 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g/jEc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2F0D281"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Content>
      <w:sdt>
        <w:sdtPr>
          <w:rPr>
            <w:rFonts w:ascii="Arial" w:hAnsi="Arial" w:cs="Arial"/>
            <w:sz w:val="16"/>
            <w:szCs w:val="16"/>
          </w:rPr>
          <w:id w:val="-584688139"/>
          <w:docPartObj>
            <w:docPartGallery w:val="Page Numbers (Top of Page)"/>
            <w:docPartUnique/>
          </w:docPartObj>
        </w:sdtPr>
        <w:sdtContent>
          <w:p w14:paraId="2BC86765"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23360F0"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D847"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5648" behindDoc="0" locked="0" layoutInCell="1" allowOverlap="1" wp14:anchorId="320321C2" wp14:editId="3D32CD4B">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F460" id="Line 9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qk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sRkqk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CECEF69"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 xml:space="preserve">Appendix </w:t>
    </w:r>
    <w:r w:rsidR="00F768B4">
      <w:rPr>
        <w:rFonts w:ascii="Arial" w:eastAsia="Century Gothic" w:hAnsi="Arial" w:cs="Arial"/>
        <w:color w:val="000000"/>
        <w:spacing w:val="-2"/>
        <w:sz w:val="16"/>
        <w:szCs w:val="16"/>
      </w:rPr>
      <w:t>8</w:t>
    </w:r>
    <w:r>
      <w:rPr>
        <w:rFonts w:ascii="Arial" w:eastAsia="Century Gothic" w:hAnsi="Arial" w:cs="Arial"/>
        <w:color w:val="000000"/>
        <w:spacing w:val="-2"/>
        <w:sz w:val="16"/>
        <w:szCs w:val="16"/>
      </w:rPr>
      <w:t xml:space="preserve"> – </w:t>
    </w:r>
    <w:r w:rsidR="00F768B4">
      <w:rPr>
        <w:rFonts w:ascii="Arial" w:eastAsia="Century Gothic" w:hAnsi="Arial" w:cs="Arial"/>
        <w:color w:val="000000"/>
        <w:spacing w:val="-2"/>
        <w:sz w:val="16"/>
        <w:szCs w:val="16"/>
      </w:rPr>
      <w:t>Body Map Guidance for Schools</w:t>
    </w:r>
  </w:p>
  <w:sdt>
    <w:sdtPr>
      <w:rPr>
        <w:rFonts w:ascii="Arial" w:hAnsi="Arial" w:cs="Arial"/>
        <w:sz w:val="16"/>
        <w:szCs w:val="16"/>
      </w:rPr>
      <w:id w:val="2115634336"/>
      <w:docPartObj>
        <w:docPartGallery w:val="Page Numbers (Bottom of Page)"/>
        <w:docPartUnique/>
      </w:docPartObj>
    </w:sdtPr>
    <w:sdtContent>
      <w:sdt>
        <w:sdtPr>
          <w:rPr>
            <w:rFonts w:ascii="Arial" w:hAnsi="Arial" w:cs="Arial"/>
            <w:sz w:val="16"/>
            <w:szCs w:val="16"/>
          </w:rPr>
          <w:id w:val="-1435356114"/>
          <w:docPartObj>
            <w:docPartGallery w:val="Page Numbers (Top of Page)"/>
            <w:docPartUnique/>
          </w:docPartObj>
        </w:sdtPr>
        <w:sdtContent>
          <w:p w14:paraId="08A98443"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A43AE24"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0D415" w14:textId="77777777" w:rsidR="003E1E6A" w:rsidRDefault="003E1E6A" w:rsidP="002C3600">
      <w:pPr>
        <w:spacing w:after="0" w:line="240" w:lineRule="auto"/>
      </w:pPr>
      <w:r>
        <w:separator/>
      </w:r>
    </w:p>
  </w:footnote>
  <w:footnote w:type="continuationSeparator" w:id="0">
    <w:p w14:paraId="102924B7" w14:textId="77777777" w:rsidR="003E1E6A" w:rsidRDefault="003E1E6A" w:rsidP="002C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E3E4" w14:textId="77777777" w:rsidR="00722B5B" w:rsidRDefault="00722B5B" w:rsidP="00631543">
    <w:pPr>
      <w:pStyle w:val="Header"/>
      <w:jc w:val="both"/>
    </w:pPr>
    <w:r>
      <w:rPr>
        <w:noProof/>
      </w:rPr>
      <w:drawing>
        <wp:inline distT="0" distB="0" distL="0" distR="0" wp14:anchorId="5786F4D9" wp14:editId="6F6BFC60">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5E426616" w14:textId="77777777" w:rsidR="00722B5B" w:rsidRDefault="0072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2585474">
    <w:abstractNumId w:val="23"/>
  </w:num>
  <w:num w:numId="2" w16cid:durableId="1683434432">
    <w:abstractNumId w:val="16"/>
  </w:num>
  <w:num w:numId="3" w16cid:durableId="1719353652">
    <w:abstractNumId w:val="20"/>
  </w:num>
  <w:num w:numId="4" w16cid:durableId="1669989110">
    <w:abstractNumId w:val="26"/>
  </w:num>
  <w:num w:numId="5" w16cid:durableId="1705059961">
    <w:abstractNumId w:val="2"/>
  </w:num>
  <w:num w:numId="6" w16cid:durableId="961037071">
    <w:abstractNumId w:val="19"/>
  </w:num>
  <w:num w:numId="7" w16cid:durableId="1923029811">
    <w:abstractNumId w:val="24"/>
  </w:num>
  <w:num w:numId="8" w16cid:durableId="51346073">
    <w:abstractNumId w:val="8"/>
  </w:num>
  <w:num w:numId="9" w16cid:durableId="1071469831">
    <w:abstractNumId w:val="9"/>
  </w:num>
  <w:num w:numId="10" w16cid:durableId="1864400628">
    <w:abstractNumId w:val="1"/>
  </w:num>
  <w:num w:numId="11" w16cid:durableId="1177648546">
    <w:abstractNumId w:val="27"/>
  </w:num>
  <w:num w:numId="12" w16cid:durableId="284041599">
    <w:abstractNumId w:val="14"/>
  </w:num>
  <w:num w:numId="13" w16cid:durableId="2145391790">
    <w:abstractNumId w:val="18"/>
  </w:num>
  <w:num w:numId="14" w16cid:durableId="697202917">
    <w:abstractNumId w:val="25"/>
  </w:num>
  <w:num w:numId="15" w16cid:durableId="1431852936">
    <w:abstractNumId w:val="21"/>
  </w:num>
  <w:num w:numId="16" w16cid:durableId="558128938">
    <w:abstractNumId w:val="0"/>
  </w:num>
  <w:num w:numId="17" w16cid:durableId="2035308455">
    <w:abstractNumId w:val="17"/>
  </w:num>
  <w:num w:numId="18" w16cid:durableId="1360887642">
    <w:abstractNumId w:val="4"/>
  </w:num>
  <w:num w:numId="19" w16cid:durableId="1571650441">
    <w:abstractNumId w:val="5"/>
  </w:num>
  <w:num w:numId="20" w16cid:durableId="1755741149">
    <w:abstractNumId w:val="6"/>
  </w:num>
  <w:num w:numId="21" w16cid:durableId="1723404440">
    <w:abstractNumId w:val="7"/>
  </w:num>
  <w:num w:numId="22" w16cid:durableId="191698315">
    <w:abstractNumId w:val="12"/>
  </w:num>
  <w:num w:numId="23" w16cid:durableId="1193376963">
    <w:abstractNumId w:val="11"/>
  </w:num>
  <w:num w:numId="24" w16cid:durableId="494301159">
    <w:abstractNumId w:val="13"/>
  </w:num>
  <w:num w:numId="25" w16cid:durableId="1644191715">
    <w:abstractNumId w:val="22"/>
  </w:num>
  <w:num w:numId="26" w16cid:durableId="507017215">
    <w:abstractNumId w:val="3"/>
  </w:num>
  <w:num w:numId="27" w16cid:durableId="1966303675">
    <w:abstractNumId w:val="10"/>
  </w:num>
  <w:num w:numId="28" w16cid:durableId="820272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36FE9"/>
    <w:rsid w:val="000402B1"/>
    <w:rsid w:val="00041CBA"/>
    <w:rsid w:val="0008440C"/>
    <w:rsid w:val="0009110F"/>
    <w:rsid w:val="0009153D"/>
    <w:rsid w:val="000B5E52"/>
    <w:rsid w:val="000C663A"/>
    <w:rsid w:val="000D048F"/>
    <w:rsid w:val="000E1493"/>
    <w:rsid w:val="000E1C58"/>
    <w:rsid w:val="000F5600"/>
    <w:rsid w:val="0015480F"/>
    <w:rsid w:val="001D7A2F"/>
    <w:rsid w:val="00263A50"/>
    <w:rsid w:val="002A630B"/>
    <w:rsid w:val="002C3600"/>
    <w:rsid w:val="003502C6"/>
    <w:rsid w:val="0038230D"/>
    <w:rsid w:val="00393C03"/>
    <w:rsid w:val="003B6B15"/>
    <w:rsid w:val="003E1E6A"/>
    <w:rsid w:val="003E3E97"/>
    <w:rsid w:val="003F37E2"/>
    <w:rsid w:val="0042015F"/>
    <w:rsid w:val="00440494"/>
    <w:rsid w:val="004758AA"/>
    <w:rsid w:val="00492CD1"/>
    <w:rsid w:val="004A01E8"/>
    <w:rsid w:val="004A04F4"/>
    <w:rsid w:val="004B4D25"/>
    <w:rsid w:val="004D0504"/>
    <w:rsid w:val="00567D72"/>
    <w:rsid w:val="005A2FB3"/>
    <w:rsid w:val="005D2363"/>
    <w:rsid w:val="00624295"/>
    <w:rsid w:val="00631543"/>
    <w:rsid w:val="006C7F20"/>
    <w:rsid w:val="00722B5B"/>
    <w:rsid w:val="0073267D"/>
    <w:rsid w:val="007333B9"/>
    <w:rsid w:val="00770A08"/>
    <w:rsid w:val="007779F4"/>
    <w:rsid w:val="00783E43"/>
    <w:rsid w:val="00797260"/>
    <w:rsid w:val="007A2037"/>
    <w:rsid w:val="007A56D7"/>
    <w:rsid w:val="007C7094"/>
    <w:rsid w:val="007F7F04"/>
    <w:rsid w:val="00815102"/>
    <w:rsid w:val="00822749"/>
    <w:rsid w:val="0082601D"/>
    <w:rsid w:val="00856855"/>
    <w:rsid w:val="008855C1"/>
    <w:rsid w:val="00891E47"/>
    <w:rsid w:val="00895483"/>
    <w:rsid w:val="008C39FE"/>
    <w:rsid w:val="008F5309"/>
    <w:rsid w:val="009618AA"/>
    <w:rsid w:val="00965993"/>
    <w:rsid w:val="009C2D4C"/>
    <w:rsid w:val="009C2DE2"/>
    <w:rsid w:val="009E41D7"/>
    <w:rsid w:val="00A8009F"/>
    <w:rsid w:val="00AD04F7"/>
    <w:rsid w:val="00AD31D4"/>
    <w:rsid w:val="00AE6520"/>
    <w:rsid w:val="00AE71B4"/>
    <w:rsid w:val="00B02E72"/>
    <w:rsid w:val="00B20CD2"/>
    <w:rsid w:val="00B465E2"/>
    <w:rsid w:val="00B56604"/>
    <w:rsid w:val="00B663F5"/>
    <w:rsid w:val="00BD7D41"/>
    <w:rsid w:val="00C474CA"/>
    <w:rsid w:val="00C80E07"/>
    <w:rsid w:val="00CD6FBE"/>
    <w:rsid w:val="00CF244F"/>
    <w:rsid w:val="00D30695"/>
    <w:rsid w:val="00D55C23"/>
    <w:rsid w:val="00DA376D"/>
    <w:rsid w:val="00DB7BBB"/>
    <w:rsid w:val="00DD3919"/>
    <w:rsid w:val="00DE494D"/>
    <w:rsid w:val="00E61C65"/>
    <w:rsid w:val="00E92790"/>
    <w:rsid w:val="00EB5154"/>
    <w:rsid w:val="00EC0895"/>
    <w:rsid w:val="00EF6D4C"/>
    <w:rsid w:val="00F1344B"/>
    <w:rsid w:val="00F31EBC"/>
    <w:rsid w:val="00F429F3"/>
    <w:rsid w:val="00F67620"/>
    <w:rsid w:val="00F768B4"/>
    <w:rsid w:val="00FF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67F0"/>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55C23"/>
    <w:rPr>
      <w:color w:val="0563C1" w:themeColor="hyperlink"/>
      <w:u w:val="single"/>
    </w:rPr>
  </w:style>
  <w:style w:type="character" w:styleId="UnresolvedMention">
    <w:name w:val="Unresolved Mention"/>
    <w:basedOn w:val="DefaultParagraphFont"/>
    <w:uiPriority w:val="99"/>
    <w:semiHidden/>
    <w:unhideWhenUsed/>
    <w:rsid w:val="00D55C23"/>
    <w:rPr>
      <w:color w:val="605E5C"/>
      <w:shd w:val="clear" w:color="auto" w:fill="E1DFDD"/>
    </w:rPr>
  </w:style>
  <w:style w:type="paragraph" w:styleId="NoSpacing">
    <w:name w:val="No Spacing"/>
    <w:uiPriority w:val="1"/>
    <w:qFormat/>
    <w:rsid w:val="00D55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gislation.gov.uk/uksi/2014/3283/schedule/part/3/made" TargetMode="External"/><Relationship Id="rId26" Type="http://schemas.openxmlformats.org/officeDocument/2006/relationships/hyperlink" Target="https://www.legislation.gov.uk/ukpga/1998/42/content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www.legislation.gov.uk/ukpga/2015/9/part/5/crossheading/female-genital-mutilation"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www.gov.uk/government/publications/criminal-records-checks-for-overseas-applicants" TargetMode="External"/><Relationship Id="rId47" Type="http://schemas.openxmlformats.org/officeDocument/2006/relationships/footer" Target="footer4.xml"/><Relationship Id="rId50" Type="http://schemas.openxmlformats.org/officeDocument/2006/relationships/hyperlink" Target="mailto:fmu@fco.gov.uk" TargetMode="External"/><Relationship Id="rId55" Type="http://schemas.openxmlformats.org/officeDocument/2006/relationships/hyperlink" Target="mailto:Sscb.admin@staffordshire.gov.uk" TargetMode="External"/><Relationship Id="rId63" Type="http://schemas.openxmlformats.org/officeDocument/2006/relationships/diagramData" Target="diagrams/data1.xml"/><Relationship Id="rId68" Type="http://schemas.openxmlformats.org/officeDocument/2006/relationships/image" Target="media/image3.jpg"/><Relationship Id="rId76" Type="http://schemas.openxmlformats.org/officeDocument/2006/relationships/hyperlink" Target="mailto:Sscb.admin@staffordshire.gov.uk" TargetMode="External"/><Relationship Id="rId84" Type="http://schemas.openxmlformats.org/officeDocument/2006/relationships/hyperlink" Target="mailto:help@nspcc.org.uk" TargetMode="External"/><Relationship Id="rId89" Type="http://schemas.openxmlformats.org/officeDocument/2006/relationships/footer" Target="footer10.xml"/><Relationship Id="rId7" Type="http://schemas.openxmlformats.org/officeDocument/2006/relationships/hyperlink" Target="mailto:Emma.giles@keyseducation.ac.uk" TargetMode="External"/><Relationship Id="rId71"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www.gov.uk/government/publications/governance-handbook" TargetMode="External"/><Relationship Id="rId29" Type="http://schemas.openxmlformats.org/officeDocument/2006/relationships/hyperlink" Target="https://www.legislation.gov.uk/ukpga/2010/15/contents" TargetMode="External"/><Relationship Id="rId11" Type="http://schemas.openxmlformats.org/officeDocument/2006/relationships/hyperlink" Target="mailto:prevent@staffordshire.pnn.police.uk" TargetMode="External"/><Relationship Id="rId24" Type="http://schemas.openxmlformats.org/officeDocument/2006/relationships/hyperlink" Target="http://www.legislation.gov.uk/ukpga/2006/47/schedule/4"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image" Target="media/image2.jpg"/><Relationship Id="rId40" Type="http://schemas.openxmlformats.org/officeDocument/2006/relationships/hyperlink" Target="https://live.radarhealthcare.net/27/attachment/125172" TargetMode="External"/><Relationship Id="rId45" Type="http://schemas.openxmlformats.org/officeDocument/2006/relationships/hyperlink" Target="http://www.legislation.gov.uk/uksi/2009/37/contents/made" TargetMode="External"/><Relationship Id="rId53" Type="http://schemas.openxmlformats.org/officeDocument/2006/relationships/footer" Target="footer5.xml"/><Relationship Id="rId58" Type="http://schemas.openxmlformats.org/officeDocument/2006/relationships/hyperlink" Target="mailto:Eds.team.manager@staffordshire.gov.uk" TargetMode="External"/><Relationship Id="rId66" Type="http://schemas.openxmlformats.org/officeDocument/2006/relationships/diagramColors" Target="diagrams/colors1.xml"/><Relationship Id="rId74" Type="http://schemas.openxmlformats.org/officeDocument/2006/relationships/image" Target="media/image9.jpg"/><Relationship Id="rId79" Type="http://schemas.openxmlformats.org/officeDocument/2006/relationships/hyperlink" Target="mailto:esas@staffordshire.gov.uk" TargetMode="External"/><Relationship Id="rId87" Type="http://schemas.openxmlformats.org/officeDocument/2006/relationships/hyperlink" Target="https://secure.ethicspoint.eu/domain/en/report_custom.asp?clientid=106960" TargetMode="External"/><Relationship Id="rId5" Type="http://schemas.openxmlformats.org/officeDocument/2006/relationships/footnotes" Target="footnotes.xml"/><Relationship Id="rId61" Type="http://schemas.openxmlformats.org/officeDocument/2006/relationships/hyperlink" Target="https://assets.publishing.service.gov.uk/media/6650a1967b792ffff71a83e8/Keeping_children_safe_in_education_2024.pdf" TargetMode="External"/><Relationship Id="rId82" Type="http://schemas.openxmlformats.org/officeDocument/2006/relationships/hyperlink" Target="mailto:Prevent@staffordshire.pnn.police.uk" TargetMode="External"/><Relationship Id="rId90" Type="http://schemas.openxmlformats.org/officeDocument/2006/relationships/fontTable" Target="fontTable.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s://www.echr.coe.int/Pages/home.aspx?p=basictexts&amp;c" TargetMode="External"/><Relationship Id="rId30" Type="http://schemas.openxmlformats.org/officeDocument/2006/relationships/hyperlink" Target="https://www.equalityhumanrights.com/en/advice-and-guidance/public-sector-equality-duty"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https://www.gov.uk/guidance/making-barring-referrals-to-the-dbs" TargetMode="External"/><Relationship Id="rId48" Type="http://schemas.openxmlformats.org/officeDocument/2006/relationships/hyperlink" Target="https://www.operationencompass.org/" TargetMode="External"/><Relationship Id="rId56" Type="http://schemas.openxmlformats.org/officeDocument/2006/relationships/hyperlink" Target="mailto:Sscb.admin@staffordshire.gov.uk" TargetMode="External"/><Relationship Id="rId64" Type="http://schemas.openxmlformats.org/officeDocument/2006/relationships/diagramLayout" Target="diagrams/layout1.xml"/><Relationship Id="rId69" Type="http://schemas.openxmlformats.org/officeDocument/2006/relationships/image" Target="media/image4.jpg"/><Relationship Id="rId77" Type="http://schemas.openxmlformats.org/officeDocument/2006/relationships/hyperlink" Target="mailto:Sscb.admin@staffordshire.gov.uk" TargetMode="External"/><Relationship Id="rId8" Type="http://schemas.openxmlformats.org/officeDocument/2006/relationships/hyperlink" Target="mailto:Jodie.aish@keyseducation.ac.uk" TargetMode="External"/><Relationship Id="rId51" Type="http://schemas.openxmlformats.org/officeDocument/2006/relationships/hyperlink" Target="http://educateagainsthate.com/parents/what-are-the-warning-signs/" TargetMode="External"/><Relationship Id="rId72" Type="http://schemas.openxmlformats.org/officeDocument/2006/relationships/image" Target="media/image7.jpg"/><Relationship Id="rId80" Type="http://schemas.openxmlformats.org/officeDocument/2006/relationships/hyperlink" Target="mailto:educationcoreoffer@staffordshire.gov.uk" TargetMode="External"/><Relationship Id="rId85" Type="http://schemas.openxmlformats.org/officeDocument/2006/relationships/hyperlink" Target="mailto:help@nspcc.org.uk"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footer" Target="footer3.xml"/><Relationship Id="rId59" Type="http://schemas.openxmlformats.org/officeDocument/2006/relationships/hyperlink" Target="mailto:esas@staffordshire.gov.uk" TargetMode="External"/><Relationship Id="rId67" Type="http://schemas.microsoft.com/office/2007/relationships/diagramDrawing" Target="diagrams/drawing1.xml"/><Relationship Id="rId20" Type="http://schemas.openxmlformats.org/officeDocument/2006/relationships/hyperlink" Target="http://www.legislation.gov.uk/ukpga/2004/31/contents" TargetMode="External"/><Relationship Id="rId41" Type="http://schemas.openxmlformats.org/officeDocument/2006/relationships/footer" Target="footer2.xml"/><Relationship Id="rId54" Type="http://schemas.openxmlformats.org/officeDocument/2006/relationships/footer" Target="footer6.xml"/><Relationship Id="rId62" Type="http://schemas.openxmlformats.org/officeDocument/2006/relationships/footer" Target="footer8.xml"/><Relationship Id="rId70" Type="http://schemas.openxmlformats.org/officeDocument/2006/relationships/image" Target="media/image5.jpg"/><Relationship Id="rId75" Type="http://schemas.openxmlformats.org/officeDocument/2006/relationships/footer" Target="footer9.xml"/><Relationship Id="rId83" Type="http://schemas.openxmlformats.org/officeDocument/2006/relationships/hyperlink" Target="mailto:Sscb.admin@staffordshire.gov.uk" TargetMode="External"/><Relationship Id="rId88" Type="http://schemas.openxmlformats.org/officeDocument/2006/relationships/hyperlink" Target="mailto:whistleblowing@ofsted.gov.u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1974/53" TargetMode="External"/><Relationship Id="rId28" Type="http://schemas.openxmlformats.org/officeDocument/2006/relationships/hyperlink" Target="https://www.echr.coe.int/Pages/home.aspx?p=basictexts&amp;c" TargetMode="External"/><Relationship Id="rId36" Type="http://schemas.openxmlformats.org/officeDocument/2006/relationships/hyperlink" Target="mailto:counter.extremism@education.gov.uk" TargetMode="External"/><Relationship Id="rId49" Type="http://schemas.openxmlformats.org/officeDocument/2006/relationships/hyperlink" Target="mailto:ofmu@fco.gov.uk" TargetMode="External"/><Relationship Id="rId57" Type="http://schemas.openxmlformats.org/officeDocument/2006/relationships/hyperlink" Target="mailto:Sscb.admin@staffordshire.gov.uk" TargetMode="External"/><Relationship Id="rId10" Type="http://schemas.openxmlformats.org/officeDocument/2006/relationships/hyperlink" Target="mailto:James.madine@keyseducation.ac.uk"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legislation.gov.uk/uksi/2009/37/contents/made" TargetMode="External"/><Relationship Id="rId52" Type="http://schemas.openxmlformats.org/officeDocument/2006/relationships/hyperlink" Target="https://www.nspcc.org.uk/what-you-can-do/report-abuse/dedicated-helplines/protecting-children-from-radicalisation/" TargetMode="External"/><Relationship Id="rId60" Type="http://schemas.openxmlformats.org/officeDocument/2006/relationships/footer" Target="footer7.xml"/><Relationship Id="rId65" Type="http://schemas.openxmlformats.org/officeDocument/2006/relationships/diagramQuickStyle" Target="diagrams/quickStyle1.xml"/><Relationship Id="rId73" Type="http://schemas.openxmlformats.org/officeDocument/2006/relationships/image" Target="media/image8.jpg"/><Relationship Id="rId78" Type="http://schemas.openxmlformats.org/officeDocument/2006/relationships/hyperlink" Target="mailto:Eds.team.manager@staffordshire.gov.uk" TargetMode="External"/><Relationship Id="rId81" Type="http://schemas.openxmlformats.org/officeDocument/2006/relationships/hyperlink" Target="mailto:Sarah.rivers@staffordshire.gov.uk" TargetMode="External"/><Relationship Id="rId86" Type="http://schemas.openxmlformats.org/officeDocument/2006/relationships/hyperlink" Target="https://secure.ethicspoint.eu/domain/en/report_custom.asp?clientid=106960" TargetMode="External"/><Relationship Id="rId4" Type="http://schemas.openxmlformats.org/officeDocument/2006/relationships/webSettings" Target="webSettings.xml"/><Relationship Id="rId9" Type="http://schemas.openxmlformats.org/officeDocument/2006/relationships/hyperlink" Target="mailto:Sscb.admin@staf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56</Pages>
  <Words>18141</Words>
  <Characters>103406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Emma Giles</cp:lastModifiedBy>
  <cp:revision>58</cp:revision>
  <dcterms:created xsi:type="dcterms:W3CDTF">2024-09-09T12:09:00Z</dcterms:created>
  <dcterms:modified xsi:type="dcterms:W3CDTF">2024-09-13T08:03:00Z</dcterms:modified>
</cp:coreProperties>
</file>